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C8F99" w14:textId="77777777" w:rsidR="002533E0" w:rsidRDefault="002533E0" w:rsidP="001C0AE7">
      <w:pPr>
        <w:rPr>
          <w:rFonts w:ascii="Arial" w:hAnsi="Arial" w:cs="Arial"/>
          <w:b/>
          <w:bCs/>
        </w:rPr>
      </w:pPr>
      <w:bookmarkStart w:id="0" w:name="_GoBack"/>
      <w:bookmarkEnd w:id="0"/>
    </w:p>
    <w:p w14:paraId="35156916" w14:textId="5EE4AAE2" w:rsidR="001C0AE7" w:rsidRDefault="001C0AE7" w:rsidP="001C0AE7">
      <w:pPr>
        <w:rPr>
          <w:rFonts w:ascii="Arial" w:hAnsi="Arial" w:cs="Arial"/>
          <w:b/>
          <w:bCs/>
        </w:rPr>
      </w:pPr>
      <w:r>
        <w:rPr>
          <w:rFonts w:ascii="Arial" w:hAnsi="Arial" w:cs="Arial"/>
          <w:b/>
          <w:bCs/>
        </w:rPr>
        <w:t>Position Summary</w:t>
      </w:r>
    </w:p>
    <w:p w14:paraId="255EA746" w14:textId="151DB3A6" w:rsidR="001C0AE7" w:rsidRPr="00AC3421" w:rsidRDefault="00B52A47" w:rsidP="007B2F02">
      <w:pPr>
        <w:rPr>
          <w:rFonts w:ascii="Arial" w:eastAsiaTheme="minorHAnsi" w:hAnsi="Arial" w:cs="Arial"/>
          <w:sz w:val="20"/>
          <w:szCs w:val="22"/>
        </w:rPr>
      </w:pPr>
      <w:r w:rsidRPr="00AC3421">
        <w:rPr>
          <w:rFonts w:ascii="Arial" w:hAnsi="Arial" w:cs="Arial"/>
          <w:sz w:val="22"/>
        </w:rPr>
        <w:t xml:space="preserve">The Director of </w:t>
      </w:r>
      <w:r w:rsidR="007B2F02">
        <w:rPr>
          <w:rFonts w:ascii="Arial" w:hAnsi="Arial" w:cs="Arial"/>
          <w:sz w:val="22"/>
        </w:rPr>
        <w:t>Student Ministry provides leadership and vision to the total youth ministry of Church of the Good Shepherd</w:t>
      </w:r>
      <w:r w:rsidRPr="00AC3421">
        <w:rPr>
          <w:rFonts w:ascii="Arial" w:hAnsi="Arial" w:cs="Arial"/>
          <w:sz w:val="22"/>
        </w:rPr>
        <w:t xml:space="preserve">.  </w:t>
      </w:r>
      <w:r w:rsidR="007B2F02">
        <w:rPr>
          <w:rFonts w:ascii="Arial" w:hAnsi="Arial" w:cs="Arial"/>
          <w:sz w:val="22"/>
        </w:rPr>
        <w:t xml:space="preserve">She or he fosters and sustains a safe environment in which teenagers can encounter the life-transforming truth of the Gospel through relationships, teaching, and servant leadership. </w:t>
      </w:r>
      <w:r w:rsidRPr="00AC3421">
        <w:rPr>
          <w:rFonts w:ascii="Arial" w:hAnsi="Arial" w:cs="Arial"/>
          <w:sz w:val="22"/>
        </w:rPr>
        <w:t xml:space="preserve">The Director </w:t>
      </w:r>
      <w:r w:rsidR="007B2F02">
        <w:rPr>
          <w:rFonts w:ascii="Arial" w:hAnsi="Arial" w:cs="Arial"/>
          <w:sz w:val="22"/>
        </w:rPr>
        <w:t xml:space="preserve">personally </w:t>
      </w:r>
      <w:r w:rsidRPr="00AC3421">
        <w:rPr>
          <w:rFonts w:ascii="Arial" w:hAnsi="Arial" w:cs="Arial"/>
          <w:sz w:val="22"/>
        </w:rPr>
        <w:t xml:space="preserve">demonstrates and exemplifies </w:t>
      </w:r>
      <w:r w:rsidR="007B2F02">
        <w:rPr>
          <w:rFonts w:ascii="Arial" w:hAnsi="Arial" w:cs="Arial"/>
          <w:sz w:val="22"/>
        </w:rPr>
        <w:t xml:space="preserve">the life of discipleship in his/her own work and life habits. He or she coordinates the leadership efforts of both students and adults to provide impactful opportunities for students to see God’s movement in the world. This is a full-time position. </w:t>
      </w:r>
    </w:p>
    <w:p w14:paraId="3B43EB1E" w14:textId="77777777" w:rsidR="00EC25A7" w:rsidRDefault="00EC25A7" w:rsidP="00ED37BF">
      <w:pPr>
        <w:rPr>
          <w:rFonts w:ascii="Arial" w:eastAsiaTheme="minorHAnsi" w:hAnsi="Arial" w:cs="Arial"/>
          <w:sz w:val="22"/>
          <w:szCs w:val="22"/>
        </w:rPr>
      </w:pPr>
    </w:p>
    <w:p w14:paraId="379FAAB3" w14:textId="77777777" w:rsidR="009557D7" w:rsidRDefault="009557D7" w:rsidP="00ED37BF">
      <w:pPr>
        <w:rPr>
          <w:rFonts w:ascii="Arial" w:eastAsiaTheme="minorHAnsi" w:hAnsi="Arial" w:cs="Arial"/>
          <w:b/>
          <w:szCs w:val="22"/>
        </w:rPr>
      </w:pPr>
      <w:r w:rsidRPr="009557D7">
        <w:rPr>
          <w:rFonts w:ascii="Arial" w:eastAsiaTheme="minorHAnsi" w:hAnsi="Arial" w:cs="Arial"/>
          <w:b/>
          <w:szCs w:val="22"/>
        </w:rPr>
        <w:t>Qualifications</w:t>
      </w:r>
    </w:p>
    <w:p w14:paraId="036475D7" w14:textId="77777777" w:rsidR="009557D7" w:rsidRPr="009557D7" w:rsidRDefault="009557D7" w:rsidP="009557D7">
      <w:pPr>
        <w:pStyle w:val="ListParagraph"/>
        <w:numPr>
          <w:ilvl w:val="0"/>
          <w:numId w:val="10"/>
        </w:numPr>
        <w:rPr>
          <w:rFonts w:ascii="Arial" w:hAnsi="Arial" w:cs="Arial"/>
        </w:rPr>
      </w:pPr>
      <w:r w:rsidRPr="009557D7">
        <w:rPr>
          <w:rFonts w:ascii="Arial" w:hAnsi="Arial" w:cs="Arial"/>
        </w:rPr>
        <w:t>Agreement with our church’s vision, goals, and statement of faith.</w:t>
      </w:r>
    </w:p>
    <w:p w14:paraId="4009604B" w14:textId="77777777" w:rsidR="009557D7" w:rsidRPr="009557D7" w:rsidRDefault="009557D7" w:rsidP="009557D7">
      <w:pPr>
        <w:pStyle w:val="ListParagraph"/>
        <w:numPr>
          <w:ilvl w:val="0"/>
          <w:numId w:val="10"/>
        </w:numPr>
        <w:rPr>
          <w:rFonts w:ascii="Arial" w:hAnsi="Arial" w:cs="Arial"/>
        </w:rPr>
      </w:pPr>
      <w:r w:rsidRPr="009557D7">
        <w:rPr>
          <w:rFonts w:ascii="Arial" w:hAnsi="Arial" w:cs="Arial"/>
        </w:rPr>
        <w:t>2 years of experience in leadership of student ministry.</w:t>
      </w:r>
    </w:p>
    <w:p w14:paraId="198EE2AB" w14:textId="7F4BFB75" w:rsidR="007B2F02" w:rsidRDefault="007B2F02" w:rsidP="009557D7">
      <w:pPr>
        <w:pStyle w:val="ListParagraph"/>
        <w:numPr>
          <w:ilvl w:val="0"/>
          <w:numId w:val="10"/>
        </w:numPr>
        <w:rPr>
          <w:rFonts w:ascii="Arial" w:hAnsi="Arial" w:cs="Arial"/>
        </w:rPr>
      </w:pPr>
      <w:r>
        <w:rPr>
          <w:rFonts w:ascii="Arial" w:hAnsi="Arial" w:cs="Arial"/>
        </w:rPr>
        <w:t xml:space="preserve">An appreciation of the United Methodist Church: its polity and theological tradition. </w:t>
      </w:r>
    </w:p>
    <w:p w14:paraId="42BFF703" w14:textId="20FAC066" w:rsidR="009557D7" w:rsidRPr="009557D7" w:rsidRDefault="009557D7" w:rsidP="009557D7">
      <w:pPr>
        <w:pStyle w:val="ListParagraph"/>
        <w:numPr>
          <w:ilvl w:val="0"/>
          <w:numId w:val="10"/>
        </w:numPr>
        <w:rPr>
          <w:rFonts w:ascii="Arial" w:hAnsi="Arial" w:cs="Arial"/>
        </w:rPr>
      </w:pPr>
      <w:r w:rsidRPr="009557D7">
        <w:rPr>
          <w:rFonts w:ascii="Arial" w:hAnsi="Arial" w:cs="Arial"/>
        </w:rPr>
        <w:t>Bachelor’s degree relating to ministry preferred</w:t>
      </w:r>
      <w:r w:rsidR="007B2F02">
        <w:rPr>
          <w:rFonts w:ascii="Arial" w:hAnsi="Arial" w:cs="Arial"/>
        </w:rPr>
        <w:t>,</w:t>
      </w:r>
      <w:r w:rsidRPr="009557D7">
        <w:rPr>
          <w:rFonts w:ascii="Arial" w:hAnsi="Arial" w:cs="Arial"/>
        </w:rPr>
        <w:t xml:space="preserve"> but not required.</w:t>
      </w:r>
    </w:p>
    <w:p w14:paraId="5973F8CB" w14:textId="77777777" w:rsidR="009557D7" w:rsidRPr="009557D7" w:rsidRDefault="009557D7" w:rsidP="009557D7">
      <w:pPr>
        <w:pStyle w:val="ListParagraph"/>
        <w:numPr>
          <w:ilvl w:val="0"/>
          <w:numId w:val="10"/>
        </w:numPr>
        <w:rPr>
          <w:rFonts w:ascii="Arial" w:hAnsi="Arial" w:cs="Arial"/>
        </w:rPr>
      </w:pPr>
      <w:r w:rsidRPr="009557D7">
        <w:rPr>
          <w:rFonts w:ascii="Arial" w:hAnsi="Arial" w:cs="Arial"/>
        </w:rPr>
        <w:t>Commitment to students and student ministry as a calling to serve.</w:t>
      </w:r>
    </w:p>
    <w:p w14:paraId="511C6142" w14:textId="77777777" w:rsidR="009557D7" w:rsidRPr="009557D7" w:rsidRDefault="009557D7" w:rsidP="009557D7">
      <w:pPr>
        <w:pStyle w:val="ListParagraph"/>
        <w:numPr>
          <w:ilvl w:val="0"/>
          <w:numId w:val="10"/>
        </w:numPr>
        <w:rPr>
          <w:rFonts w:ascii="Arial" w:hAnsi="Arial" w:cs="Arial"/>
        </w:rPr>
      </w:pPr>
      <w:r w:rsidRPr="009557D7">
        <w:rPr>
          <w:rFonts w:ascii="Arial" w:hAnsi="Arial" w:cs="Arial"/>
        </w:rPr>
        <w:t xml:space="preserve">Familiarity and competence in communication skills for newsletters, e-mail, social media, and public media.   </w:t>
      </w:r>
    </w:p>
    <w:p w14:paraId="48CBEED4" w14:textId="77777777" w:rsidR="009557D7" w:rsidRPr="009557D7" w:rsidRDefault="009557D7" w:rsidP="009557D7">
      <w:pPr>
        <w:pStyle w:val="ListParagraph"/>
        <w:numPr>
          <w:ilvl w:val="0"/>
          <w:numId w:val="10"/>
        </w:numPr>
        <w:rPr>
          <w:rFonts w:ascii="Arial" w:hAnsi="Arial" w:cs="Arial"/>
        </w:rPr>
      </w:pPr>
      <w:r w:rsidRPr="009557D7">
        <w:rPr>
          <w:rFonts w:ascii="Arial" w:hAnsi="Arial" w:cs="Arial"/>
        </w:rPr>
        <w:t>Child abuse clearances and background check and driving record that meet expectation of church’s safe sanctuary policy.</w:t>
      </w:r>
    </w:p>
    <w:p w14:paraId="52960A4A" w14:textId="77777777" w:rsidR="009557D7" w:rsidRPr="009557D7" w:rsidRDefault="009557D7" w:rsidP="009557D7">
      <w:pPr>
        <w:pStyle w:val="ListParagraph"/>
        <w:rPr>
          <w:rFonts w:ascii="Arial" w:hAnsi="Arial" w:cs="Arial"/>
          <w:b/>
        </w:rPr>
      </w:pPr>
    </w:p>
    <w:p w14:paraId="61159977" w14:textId="77777777" w:rsidR="009C5C40" w:rsidRDefault="009C5C40" w:rsidP="009C5C40">
      <w:pPr>
        <w:rPr>
          <w:rFonts w:ascii="Arial" w:hAnsi="Arial" w:cs="Arial"/>
          <w:b/>
          <w:bCs/>
        </w:rPr>
      </w:pPr>
      <w:r>
        <w:rPr>
          <w:rFonts w:ascii="Arial" w:hAnsi="Arial" w:cs="Arial"/>
          <w:b/>
          <w:bCs/>
        </w:rPr>
        <w:t>Character Traits</w:t>
      </w:r>
    </w:p>
    <w:p w14:paraId="14AD493E" w14:textId="77777777" w:rsidR="009C5C40" w:rsidRPr="00AC3421" w:rsidRDefault="009C5C40" w:rsidP="00941C79">
      <w:pPr>
        <w:pStyle w:val="ListParagraph"/>
        <w:numPr>
          <w:ilvl w:val="0"/>
          <w:numId w:val="2"/>
        </w:numPr>
        <w:rPr>
          <w:rFonts w:ascii="Arial" w:eastAsia="Times New Roman" w:hAnsi="Arial" w:cs="Arial"/>
          <w:szCs w:val="24"/>
        </w:rPr>
      </w:pPr>
      <w:r w:rsidRPr="00AC3421">
        <w:rPr>
          <w:rFonts w:ascii="Arial" w:eastAsia="Times New Roman" w:hAnsi="Arial" w:cs="Arial"/>
          <w:szCs w:val="24"/>
        </w:rPr>
        <w:t xml:space="preserve">Strong Christian </w:t>
      </w:r>
      <w:r w:rsidR="00B52A47" w:rsidRPr="00AC3421">
        <w:rPr>
          <w:rFonts w:ascii="Arial" w:eastAsia="Times New Roman" w:hAnsi="Arial" w:cs="Arial"/>
          <w:szCs w:val="24"/>
        </w:rPr>
        <w:t xml:space="preserve">Commitment to Jesus Christ with evidence in </w:t>
      </w:r>
      <w:r w:rsidRPr="00AC3421">
        <w:rPr>
          <w:rFonts w:ascii="Arial" w:eastAsia="Times New Roman" w:hAnsi="Arial" w:cs="Arial"/>
          <w:szCs w:val="24"/>
        </w:rPr>
        <w:t xml:space="preserve">faith and </w:t>
      </w:r>
      <w:r w:rsidR="00115833" w:rsidRPr="00AC3421">
        <w:rPr>
          <w:rFonts w:ascii="Arial" w:eastAsia="Times New Roman" w:hAnsi="Arial" w:cs="Arial"/>
          <w:szCs w:val="24"/>
        </w:rPr>
        <w:t>character</w:t>
      </w:r>
    </w:p>
    <w:p w14:paraId="56DF8F49" w14:textId="77777777" w:rsidR="009C5C40" w:rsidRPr="00AC3421" w:rsidRDefault="009C5C40" w:rsidP="00941C79">
      <w:pPr>
        <w:pStyle w:val="ListParagraph"/>
        <w:numPr>
          <w:ilvl w:val="0"/>
          <w:numId w:val="2"/>
        </w:numPr>
        <w:rPr>
          <w:rFonts w:ascii="Arial" w:eastAsia="Times New Roman" w:hAnsi="Arial" w:cs="Arial"/>
          <w:szCs w:val="24"/>
        </w:rPr>
      </w:pPr>
      <w:r w:rsidRPr="00AC3421">
        <w:rPr>
          <w:rFonts w:ascii="Arial" w:eastAsia="Times New Roman" w:hAnsi="Arial" w:cs="Arial"/>
          <w:szCs w:val="24"/>
        </w:rPr>
        <w:t>An appreciation of the United Methodist Church: its polity and theological tradition</w:t>
      </w:r>
    </w:p>
    <w:p w14:paraId="5988D376" w14:textId="77777777" w:rsidR="009C5C40" w:rsidRPr="00AC3421" w:rsidRDefault="00F05D27" w:rsidP="00941C79">
      <w:pPr>
        <w:pStyle w:val="ListParagraph"/>
        <w:numPr>
          <w:ilvl w:val="0"/>
          <w:numId w:val="2"/>
        </w:numPr>
        <w:rPr>
          <w:rFonts w:ascii="Arial" w:eastAsia="Times New Roman" w:hAnsi="Arial" w:cs="Arial"/>
          <w:szCs w:val="24"/>
        </w:rPr>
      </w:pPr>
      <w:r w:rsidRPr="00AC3421">
        <w:rPr>
          <w:rFonts w:ascii="Arial" w:eastAsia="Times New Roman" w:hAnsi="Arial" w:cs="Arial"/>
          <w:color w:val="000000" w:themeColor="text1"/>
          <w:szCs w:val="24"/>
        </w:rPr>
        <w:t xml:space="preserve">Sensitive to others and </w:t>
      </w:r>
      <w:r w:rsidR="009C5C40" w:rsidRPr="00AC3421">
        <w:rPr>
          <w:rFonts w:ascii="Arial" w:eastAsia="Times New Roman" w:hAnsi="Arial" w:cs="Arial"/>
          <w:szCs w:val="24"/>
        </w:rPr>
        <w:t>approachable</w:t>
      </w:r>
    </w:p>
    <w:p w14:paraId="71253DF1" w14:textId="77777777" w:rsidR="009C5C40" w:rsidRPr="00AC3421" w:rsidRDefault="009C5C40" w:rsidP="00941C79">
      <w:pPr>
        <w:pStyle w:val="ListParagraph"/>
        <w:numPr>
          <w:ilvl w:val="0"/>
          <w:numId w:val="2"/>
        </w:numPr>
        <w:rPr>
          <w:rFonts w:ascii="Arial" w:eastAsia="Times New Roman" w:hAnsi="Arial" w:cs="Arial"/>
          <w:szCs w:val="24"/>
        </w:rPr>
      </w:pPr>
      <w:r w:rsidRPr="00AC3421">
        <w:rPr>
          <w:rFonts w:ascii="Arial" w:eastAsia="Times New Roman" w:hAnsi="Arial" w:cs="Arial"/>
          <w:szCs w:val="24"/>
        </w:rPr>
        <w:t>Integrity</w:t>
      </w:r>
    </w:p>
    <w:p w14:paraId="3CC62BDB" w14:textId="77777777" w:rsidR="009C5C40" w:rsidRPr="00AC3421" w:rsidRDefault="009C5C40" w:rsidP="00941C79">
      <w:pPr>
        <w:pStyle w:val="ListParagraph"/>
        <w:numPr>
          <w:ilvl w:val="0"/>
          <w:numId w:val="2"/>
        </w:numPr>
        <w:rPr>
          <w:rFonts w:ascii="Arial" w:eastAsia="Times New Roman" w:hAnsi="Arial" w:cs="Arial"/>
          <w:szCs w:val="24"/>
        </w:rPr>
      </w:pPr>
      <w:r w:rsidRPr="00AC3421">
        <w:rPr>
          <w:rFonts w:ascii="Arial" w:eastAsia="Times New Roman" w:hAnsi="Arial" w:cs="Arial"/>
          <w:szCs w:val="24"/>
        </w:rPr>
        <w:t>Comfortable as a member of a team</w:t>
      </w:r>
    </w:p>
    <w:p w14:paraId="198D3A37" w14:textId="77777777" w:rsidR="009C5C40" w:rsidRPr="00AC3421" w:rsidRDefault="009C5C40" w:rsidP="00941C79">
      <w:pPr>
        <w:pStyle w:val="ListParagraph"/>
        <w:numPr>
          <w:ilvl w:val="0"/>
          <w:numId w:val="2"/>
        </w:numPr>
        <w:rPr>
          <w:rFonts w:ascii="Arial" w:eastAsia="Times New Roman" w:hAnsi="Arial" w:cs="Arial"/>
          <w:szCs w:val="24"/>
        </w:rPr>
      </w:pPr>
      <w:r w:rsidRPr="00AC3421">
        <w:rPr>
          <w:rFonts w:ascii="Arial" w:eastAsia="Times New Roman" w:hAnsi="Arial" w:cs="Arial"/>
          <w:szCs w:val="24"/>
        </w:rPr>
        <w:t>Self-starter and initiator</w:t>
      </w:r>
    </w:p>
    <w:p w14:paraId="59FF18A9" w14:textId="77777777" w:rsidR="00B52A47" w:rsidRPr="00AC3421" w:rsidRDefault="009C5C40" w:rsidP="00B52A47">
      <w:pPr>
        <w:pStyle w:val="ListParagraph"/>
        <w:numPr>
          <w:ilvl w:val="0"/>
          <w:numId w:val="2"/>
        </w:numPr>
        <w:rPr>
          <w:rFonts w:ascii="Arial" w:eastAsia="Times New Roman" w:hAnsi="Arial" w:cs="Arial"/>
          <w:szCs w:val="24"/>
        </w:rPr>
      </w:pPr>
      <w:r w:rsidRPr="00AC3421">
        <w:rPr>
          <w:rFonts w:ascii="Arial" w:eastAsia="Times New Roman" w:hAnsi="Arial" w:cs="Arial"/>
          <w:szCs w:val="24"/>
        </w:rPr>
        <w:t>Committed to the vision/mission/and core values of Church of the Good Shepherd</w:t>
      </w:r>
    </w:p>
    <w:p w14:paraId="2A61EC94" w14:textId="77777777" w:rsidR="00B52A47" w:rsidRPr="00AC3421" w:rsidRDefault="00B52A47" w:rsidP="00B52A47">
      <w:pPr>
        <w:pStyle w:val="ListParagraph"/>
        <w:numPr>
          <w:ilvl w:val="0"/>
          <w:numId w:val="2"/>
        </w:numPr>
        <w:rPr>
          <w:rFonts w:ascii="Arial" w:eastAsia="Times New Roman" w:hAnsi="Arial" w:cs="Arial"/>
          <w:szCs w:val="24"/>
        </w:rPr>
      </w:pPr>
      <w:r w:rsidRPr="00AC3421">
        <w:rPr>
          <w:rFonts w:ascii="Arial" w:eastAsia="Times New Roman" w:hAnsi="Arial" w:cs="Arial"/>
          <w:szCs w:val="24"/>
        </w:rPr>
        <w:t>Passion for student ministry.</w:t>
      </w:r>
    </w:p>
    <w:p w14:paraId="09BDB3CC" w14:textId="77777777" w:rsidR="00B52A47" w:rsidRPr="00AC3421" w:rsidRDefault="00B52A47" w:rsidP="00B52A47">
      <w:pPr>
        <w:pStyle w:val="ListParagraph"/>
        <w:numPr>
          <w:ilvl w:val="0"/>
          <w:numId w:val="2"/>
        </w:numPr>
        <w:rPr>
          <w:rFonts w:ascii="Arial" w:eastAsia="Times New Roman" w:hAnsi="Arial" w:cs="Arial"/>
          <w:szCs w:val="24"/>
        </w:rPr>
      </w:pPr>
      <w:r w:rsidRPr="00AC3421">
        <w:rPr>
          <w:rFonts w:ascii="Arial" w:eastAsia="Times New Roman" w:hAnsi="Arial" w:cs="Arial"/>
          <w:szCs w:val="24"/>
        </w:rPr>
        <w:t>Strong verbal and written communication skills.</w:t>
      </w:r>
    </w:p>
    <w:p w14:paraId="4DA75E45" w14:textId="77777777" w:rsidR="009C5C40" w:rsidRDefault="009C5C40" w:rsidP="009C5C40">
      <w:pPr>
        <w:ind w:left="1440"/>
        <w:rPr>
          <w:rFonts w:ascii="Arial" w:hAnsi="Arial" w:cs="Arial"/>
        </w:rPr>
      </w:pPr>
    </w:p>
    <w:p w14:paraId="4B818CB7" w14:textId="27845B12" w:rsidR="00E14E78" w:rsidRPr="00E14E78" w:rsidRDefault="00097950" w:rsidP="00E14E78">
      <w:pPr>
        <w:rPr>
          <w:rFonts w:ascii="Arial" w:hAnsi="Arial" w:cs="Arial"/>
          <w:b/>
          <w:bCs/>
        </w:rPr>
      </w:pPr>
      <w:r>
        <w:rPr>
          <w:rFonts w:ascii="Arial" w:hAnsi="Arial" w:cs="Arial"/>
          <w:b/>
          <w:bCs/>
        </w:rPr>
        <w:t>Roles</w:t>
      </w:r>
      <w:r w:rsidR="00E73A4D">
        <w:rPr>
          <w:rFonts w:ascii="Arial" w:hAnsi="Arial" w:cs="Arial"/>
          <w:b/>
          <w:bCs/>
        </w:rPr>
        <w:t xml:space="preserve"> (</w:t>
      </w:r>
      <w:r w:rsidR="00EC25A7">
        <w:rPr>
          <w:rFonts w:ascii="Arial" w:hAnsi="Arial" w:cs="Arial"/>
          <w:b/>
          <w:bCs/>
        </w:rPr>
        <w:t>Skills</w:t>
      </w:r>
      <w:r w:rsidR="009C5C40">
        <w:rPr>
          <w:rFonts w:ascii="Arial" w:hAnsi="Arial" w:cs="Arial"/>
          <w:b/>
          <w:bCs/>
        </w:rPr>
        <w:t>/Task</w:t>
      </w:r>
      <w:r w:rsidR="00E73A4D">
        <w:rPr>
          <w:rFonts w:ascii="Arial" w:hAnsi="Arial" w:cs="Arial"/>
          <w:b/>
          <w:bCs/>
        </w:rPr>
        <w:t>)</w:t>
      </w:r>
      <w:r>
        <w:rPr>
          <w:rFonts w:ascii="Arial" w:hAnsi="Arial" w:cs="Arial"/>
          <w:sz w:val="22"/>
        </w:rPr>
        <w:tab/>
      </w:r>
    </w:p>
    <w:p w14:paraId="49294113" w14:textId="77777777" w:rsidR="00E14E78" w:rsidRPr="00990675" w:rsidRDefault="00E14E78" w:rsidP="00E14E78">
      <w:pPr>
        <w:pStyle w:val="a"/>
        <w:tabs>
          <w:tab w:val="left" w:pos="720"/>
          <w:tab w:val="left" w:pos="1440"/>
        </w:tabs>
        <w:ind w:left="0"/>
        <w:rPr>
          <w:rFonts w:ascii="Arial" w:hAnsi="Arial" w:cs="Arial"/>
          <w:b/>
          <w:u w:val="single"/>
        </w:rPr>
      </w:pPr>
      <w:r>
        <w:rPr>
          <w:rFonts w:ascii="Arial" w:hAnsi="Arial" w:cs="Arial"/>
          <w:b/>
          <w:u w:val="single"/>
        </w:rPr>
        <w:t>General Responsibilities</w:t>
      </w:r>
    </w:p>
    <w:p w14:paraId="4EB25536" w14:textId="77777777" w:rsidR="00E14E78" w:rsidRDefault="00E14E78" w:rsidP="00E14E78">
      <w:pPr>
        <w:pStyle w:val="a"/>
        <w:numPr>
          <w:ilvl w:val="0"/>
          <w:numId w:val="3"/>
        </w:numPr>
        <w:tabs>
          <w:tab w:val="left" w:pos="720"/>
          <w:tab w:val="left" w:pos="1440"/>
        </w:tabs>
        <w:rPr>
          <w:rFonts w:ascii="Arial" w:hAnsi="Arial" w:cs="Arial"/>
          <w:sz w:val="22"/>
        </w:rPr>
      </w:pPr>
      <w:r>
        <w:rPr>
          <w:rFonts w:ascii="Arial" w:hAnsi="Arial" w:cs="Arial"/>
          <w:sz w:val="22"/>
        </w:rPr>
        <w:t>Attend worship and participate in worship leadership with appropriate to the Student Ministry</w:t>
      </w:r>
    </w:p>
    <w:p w14:paraId="2A7BD442" w14:textId="77777777" w:rsidR="00E14E78" w:rsidRDefault="00E14E78" w:rsidP="00E14E78">
      <w:pPr>
        <w:pStyle w:val="a"/>
        <w:numPr>
          <w:ilvl w:val="0"/>
          <w:numId w:val="3"/>
        </w:numPr>
        <w:tabs>
          <w:tab w:val="left" w:pos="720"/>
          <w:tab w:val="left" w:pos="1440"/>
        </w:tabs>
        <w:rPr>
          <w:rFonts w:ascii="Arial" w:hAnsi="Arial" w:cs="Arial"/>
          <w:sz w:val="22"/>
        </w:rPr>
      </w:pPr>
      <w:r>
        <w:rPr>
          <w:rFonts w:ascii="Arial" w:hAnsi="Arial" w:cs="Arial"/>
          <w:sz w:val="22"/>
        </w:rPr>
        <w:t xml:space="preserve">Develop lessons and teach the Word of God in a way that relates to students. </w:t>
      </w:r>
    </w:p>
    <w:p w14:paraId="55DAE252" w14:textId="77777777" w:rsidR="00E14E78" w:rsidRDefault="00E14E78" w:rsidP="00097950">
      <w:pPr>
        <w:pStyle w:val="a"/>
        <w:tabs>
          <w:tab w:val="left" w:pos="720"/>
          <w:tab w:val="left" w:pos="1440"/>
        </w:tabs>
        <w:ind w:left="0"/>
        <w:rPr>
          <w:rFonts w:ascii="Arial" w:hAnsi="Arial" w:cs="Arial"/>
          <w:sz w:val="22"/>
        </w:rPr>
      </w:pPr>
    </w:p>
    <w:p w14:paraId="72A13D41" w14:textId="18EE66F8" w:rsidR="009557D7" w:rsidRDefault="00097950" w:rsidP="00097950">
      <w:pPr>
        <w:pStyle w:val="a"/>
        <w:tabs>
          <w:tab w:val="left" w:pos="720"/>
          <w:tab w:val="left" w:pos="1440"/>
        </w:tabs>
        <w:ind w:left="0"/>
        <w:rPr>
          <w:rFonts w:ascii="Arial" w:hAnsi="Arial" w:cs="Arial"/>
          <w:sz w:val="22"/>
          <w:u w:val="single"/>
        </w:rPr>
      </w:pPr>
      <w:r w:rsidRPr="00990675">
        <w:rPr>
          <w:rFonts w:ascii="Arial" w:hAnsi="Arial" w:cs="Arial"/>
          <w:b/>
          <w:bCs/>
          <w:sz w:val="22"/>
          <w:u w:val="single"/>
        </w:rPr>
        <w:t>Leader</w:t>
      </w:r>
      <w:r>
        <w:rPr>
          <w:rFonts w:ascii="Arial" w:hAnsi="Arial" w:cs="Arial"/>
          <w:sz w:val="22"/>
          <w:u w:val="single"/>
        </w:rPr>
        <w:t>:</w:t>
      </w:r>
    </w:p>
    <w:p w14:paraId="7792CA07" w14:textId="19BE0103" w:rsidR="00097950" w:rsidRPr="00097950" w:rsidRDefault="00097950" w:rsidP="00097950">
      <w:pPr>
        <w:pStyle w:val="a"/>
        <w:numPr>
          <w:ilvl w:val="0"/>
          <w:numId w:val="11"/>
        </w:numPr>
        <w:tabs>
          <w:tab w:val="left" w:pos="720"/>
        </w:tabs>
        <w:ind w:left="1350" w:hanging="990"/>
        <w:rPr>
          <w:rFonts w:ascii="Arial" w:hAnsi="Arial" w:cs="Arial"/>
          <w:sz w:val="22"/>
          <w:u w:val="single"/>
        </w:rPr>
      </w:pPr>
      <w:r>
        <w:rPr>
          <w:rFonts w:ascii="Arial" w:hAnsi="Arial" w:cs="Arial"/>
          <w:sz w:val="22"/>
        </w:rPr>
        <w:t>Works best in a team environment with both staff and volunteers.</w:t>
      </w:r>
    </w:p>
    <w:p w14:paraId="293981C5" w14:textId="7F765A37" w:rsidR="00097950" w:rsidRPr="00097950" w:rsidRDefault="00097950" w:rsidP="00097950">
      <w:pPr>
        <w:pStyle w:val="a"/>
        <w:numPr>
          <w:ilvl w:val="0"/>
          <w:numId w:val="11"/>
        </w:numPr>
        <w:tabs>
          <w:tab w:val="left" w:pos="720"/>
        </w:tabs>
        <w:ind w:left="720"/>
        <w:rPr>
          <w:rFonts w:ascii="Arial" w:hAnsi="Arial" w:cs="Arial"/>
          <w:sz w:val="22"/>
          <w:u w:val="single"/>
        </w:rPr>
      </w:pPr>
      <w:r>
        <w:rPr>
          <w:rFonts w:ascii="Arial" w:hAnsi="Arial" w:cs="Arial"/>
          <w:sz w:val="22"/>
        </w:rPr>
        <w:t>Leads a Youth leadership team comprised of student and adult leaders who together develop the following aspects of youth ministry:</w:t>
      </w:r>
    </w:p>
    <w:p w14:paraId="7A6FFB58" w14:textId="67FC2CDE" w:rsidR="00097950" w:rsidRPr="00097950" w:rsidRDefault="00097950" w:rsidP="00097950">
      <w:pPr>
        <w:pStyle w:val="a"/>
        <w:numPr>
          <w:ilvl w:val="1"/>
          <w:numId w:val="11"/>
        </w:numPr>
        <w:tabs>
          <w:tab w:val="left" w:pos="720"/>
        </w:tabs>
        <w:ind w:left="1440" w:hanging="450"/>
        <w:rPr>
          <w:rFonts w:ascii="Arial" w:hAnsi="Arial" w:cs="Arial"/>
          <w:sz w:val="22"/>
          <w:u w:val="single"/>
        </w:rPr>
      </w:pPr>
      <w:r>
        <w:rPr>
          <w:rFonts w:ascii="Arial" w:hAnsi="Arial" w:cs="Arial"/>
          <w:sz w:val="22"/>
        </w:rPr>
        <w:t>Continually develop, execute, and re-evaluate vision and mission</w:t>
      </w:r>
    </w:p>
    <w:p w14:paraId="50040771" w14:textId="3AA5838D" w:rsidR="00097950" w:rsidRPr="00097950" w:rsidRDefault="00097950" w:rsidP="00097950">
      <w:pPr>
        <w:pStyle w:val="a"/>
        <w:numPr>
          <w:ilvl w:val="1"/>
          <w:numId w:val="11"/>
        </w:numPr>
        <w:tabs>
          <w:tab w:val="left" w:pos="720"/>
        </w:tabs>
        <w:ind w:left="1440" w:hanging="450"/>
        <w:rPr>
          <w:rFonts w:ascii="Arial" w:hAnsi="Arial" w:cs="Arial"/>
          <w:sz w:val="22"/>
          <w:u w:val="single"/>
        </w:rPr>
      </w:pPr>
      <w:r>
        <w:rPr>
          <w:rFonts w:ascii="Arial" w:hAnsi="Arial" w:cs="Arial"/>
          <w:sz w:val="22"/>
        </w:rPr>
        <w:t>Encourage and work with other staff for students to serve alongside adults and peers.</w:t>
      </w:r>
    </w:p>
    <w:p w14:paraId="078D1A40" w14:textId="679D300B" w:rsidR="00097950" w:rsidRPr="00097950" w:rsidRDefault="00097950" w:rsidP="00097950">
      <w:pPr>
        <w:pStyle w:val="a"/>
        <w:numPr>
          <w:ilvl w:val="1"/>
          <w:numId w:val="11"/>
        </w:numPr>
        <w:tabs>
          <w:tab w:val="left" w:pos="720"/>
        </w:tabs>
        <w:ind w:left="1440" w:hanging="450"/>
        <w:rPr>
          <w:rFonts w:ascii="Arial" w:hAnsi="Arial" w:cs="Arial"/>
          <w:sz w:val="22"/>
          <w:u w:val="single"/>
        </w:rPr>
      </w:pPr>
      <w:r>
        <w:rPr>
          <w:rFonts w:ascii="Arial" w:hAnsi="Arial" w:cs="Arial"/>
          <w:sz w:val="22"/>
        </w:rPr>
        <w:t xml:space="preserve">Plan, lead, and participate in Youth Missions both locally and afar. </w:t>
      </w:r>
    </w:p>
    <w:p w14:paraId="53BC7236" w14:textId="32B59FBB" w:rsidR="00097950" w:rsidRPr="00097950" w:rsidRDefault="00097950" w:rsidP="00097950">
      <w:pPr>
        <w:pStyle w:val="a"/>
        <w:numPr>
          <w:ilvl w:val="0"/>
          <w:numId w:val="11"/>
        </w:numPr>
        <w:tabs>
          <w:tab w:val="left" w:pos="720"/>
        </w:tabs>
        <w:ind w:left="1350" w:hanging="990"/>
        <w:rPr>
          <w:rFonts w:ascii="Arial" w:hAnsi="Arial" w:cs="Arial"/>
          <w:sz w:val="22"/>
          <w:u w:val="single"/>
        </w:rPr>
      </w:pPr>
      <w:r>
        <w:rPr>
          <w:rFonts w:ascii="Arial" w:hAnsi="Arial" w:cs="Arial"/>
          <w:sz w:val="22"/>
        </w:rPr>
        <w:t>Recruit and provide support for Middle School and High School Sunday School teaching staff.</w:t>
      </w:r>
    </w:p>
    <w:p w14:paraId="63522003" w14:textId="08B1331B" w:rsidR="00B52A47" w:rsidRPr="00990675" w:rsidRDefault="00097950" w:rsidP="00990675">
      <w:pPr>
        <w:pStyle w:val="a"/>
        <w:numPr>
          <w:ilvl w:val="0"/>
          <w:numId w:val="11"/>
        </w:numPr>
        <w:tabs>
          <w:tab w:val="left" w:pos="720"/>
        </w:tabs>
        <w:ind w:left="1350" w:hanging="990"/>
        <w:rPr>
          <w:rFonts w:ascii="Arial" w:hAnsi="Arial" w:cs="Arial"/>
          <w:sz w:val="22"/>
          <w:u w:val="single"/>
        </w:rPr>
      </w:pPr>
      <w:r>
        <w:rPr>
          <w:rFonts w:ascii="Arial" w:hAnsi="Arial" w:cs="Arial"/>
          <w:sz w:val="22"/>
        </w:rPr>
        <w:t>Assist the leadership of the student mission trips and opportunities supported by COGS</w:t>
      </w:r>
    </w:p>
    <w:p w14:paraId="60A2FAB7" w14:textId="77777777" w:rsidR="00B52A47" w:rsidRPr="00B52A47" w:rsidRDefault="00B52A47" w:rsidP="00B52A47">
      <w:pPr>
        <w:pStyle w:val="a"/>
        <w:tabs>
          <w:tab w:val="left" w:pos="720"/>
          <w:tab w:val="left" w:pos="1440"/>
        </w:tabs>
        <w:rPr>
          <w:rFonts w:ascii="Arial" w:hAnsi="Arial" w:cs="Arial"/>
        </w:rPr>
      </w:pPr>
    </w:p>
    <w:p w14:paraId="67792056" w14:textId="23BF013C" w:rsidR="00B52A47" w:rsidRPr="00990675" w:rsidRDefault="00990675" w:rsidP="00E14E78">
      <w:pPr>
        <w:pStyle w:val="a"/>
        <w:tabs>
          <w:tab w:val="left" w:pos="720"/>
          <w:tab w:val="left" w:pos="1440"/>
        </w:tabs>
        <w:ind w:left="0"/>
        <w:rPr>
          <w:rFonts w:ascii="Arial" w:hAnsi="Arial" w:cs="Arial"/>
          <w:b/>
          <w:u w:val="single"/>
        </w:rPr>
      </w:pPr>
      <w:r>
        <w:rPr>
          <w:rFonts w:ascii="Arial" w:hAnsi="Arial" w:cs="Arial"/>
          <w:b/>
          <w:u w:val="single"/>
        </w:rPr>
        <w:t>Shepherd</w:t>
      </w:r>
    </w:p>
    <w:p w14:paraId="000FCCCB" w14:textId="248FEA1B" w:rsidR="00990675" w:rsidRDefault="00990675" w:rsidP="00B52A47">
      <w:pPr>
        <w:pStyle w:val="a"/>
        <w:numPr>
          <w:ilvl w:val="0"/>
          <w:numId w:val="3"/>
        </w:numPr>
        <w:tabs>
          <w:tab w:val="left" w:pos="720"/>
          <w:tab w:val="left" w:pos="1440"/>
        </w:tabs>
        <w:rPr>
          <w:rFonts w:ascii="Arial" w:hAnsi="Arial" w:cs="Arial"/>
          <w:sz w:val="22"/>
        </w:rPr>
      </w:pPr>
      <w:r>
        <w:rPr>
          <w:rFonts w:ascii="Arial" w:hAnsi="Arial" w:cs="Arial"/>
          <w:sz w:val="22"/>
        </w:rPr>
        <w:t>Understand contemporary student culture.</w:t>
      </w:r>
    </w:p>
    <w:p w14:paraId="007C353B" w14:textId="45D3EA5A" w:rsidR="00990675" w:rsidRDefault="00990675" w:rsidP="00990675">
      <w:pPr>
        <w:pStyle w:val="a"/>
        <w:numPr>
          <w:ilvl w:val="0"/>
          <w:numId w:val="3"/>
        </w:numPr>
        <w:tabs>
          <w:tab w:val="left" w:pos="720"/>
          <w:tab w:val="left" w:pos="1440"/>
        </w:tabs>
        <w:rPr>
          <w:rFonts w:ascii="Arial" w:hAnsi="Arial" w:cs="Arial"/>
          <w:sz w:val="22"/>
        </w:rPr>
      </w:pPr>
      <w:r>
        <w:rPr>
          <w:rFonts w:ascii="Arial" w:hAnsi="Arial" w:cs="Arial"/>
          <w:sz w:val="22"/>
        </w:rPr>
        <w:t>Build and maintain intentional, faith-centered relationship with students in and outside of the church.</w:t>
      </w:r>
    </w:p>
    <w:p w14:paraId="6DD247F9" w14:textId="1B795C9B" w:rsidR="00990675" w:rsidRDefault="00990675" w:rsidP="00990675">
      <w:pPr>
        <w:pStyle w:val="a"/>
        <w:numPr>
          <w:ilvl w:val="0"/>
          <w:numId w:val="3"/>
        </w:numPr>
        <w:tabs>
          <w:tab w:val="left" w:pos="720"/>
          <w:tab w:val="left" w:pos="1440"/>
        </w:tabs>
        <w:rPr>
          <w:rFonts w:ascii="Arial" w:hAnsi="Arial" w:cs="Arial"/>
          <w:sz w:val="22"/>
        </w:rPr>
      </w:pPr>
      <w:r>
        <w:rPr>
          <w:rFonts w:ascii="Arial" w:hAnsi="Arial" w:cs="Arial"/>
          <w:sz w:val="22"/>
        </w:rPr>
        <w:t>Walk alongside students on the path of discipleship.</w:t>
      </w:r>
    </w:p>
    <w:p w14:paraId="19E26B78" w14:textId="7546EA9A" w:rsidR="00990675" w:rsidRDefault="00990675" w:rsidP="00990675">
      <w:pPr>
        <w:pStyle w:val="a"/>
        <w:numPr>
          <w:ilvl w:val="0"/>
          <w:numId w:val="3"/>
        </w:numPr>
        <w:tabs>
          <w:tab w:val="left" w:pos="720"/>
          <w:tab w:val="left" w:pos="1440"/>
        </w:tabs>
        <w:rPr>
          <w:rFonts w:ascii="Arial" w:hAnsi="Arial" w:cs="Arial"/>
          <w:sz w:val="22"/>
        </w:rPr>
      </w:pPr>
      <w:r>
        <w:rPr>
          <w:rFonts w:ascii="Arial" w:hAnsi="Arial" w:cs="Arial"/>
          <w:sz w:val="22"/>
        </w:rPr>
        <w:t>Build and maintain support connections with parents.</w:t>
      </w:r>
    </w:p>
    <w:p w14:paraId="3CA31D1E" w14:textId="4EB74103" w:rsidR="00990675" w:rsidRPr="00990675" w:rsidRDefault="00990675" w:rsidP="00990675">
      <w:pPr>
        <w:pStyle w:val="a"/>
        <w:numPr>
          <w:ilvl w:val="0"/>
          <w:numId w:val="3"/>
        </w:numPr>
        <w:tabs>
          <w:tab w:val="left" w:pos="720"/>
          <w:tab w:val="left" w:pos="1440"/>
        </w:tabs>
        <w:rPr>
          <w:rFonts w:ascii="Arial" w:hAnsi="Arial" w:cs="Arial"/>
          <w:sz w:val="22"/>
        </w:rPr>
      </w:pPr>
      <w:r>
        <w:rPr>
          <w:rFonts w:ascii="Arial" w:hAnsi="Arial" w:cs="Arial"/>
          <w:sz w:val="22"/>
        </w:rPr>
        <w:t xml:space="preserve">Support the development of spiritual disciplines for students and parents. </w:t>
      </w:r>
    </w:p>
    <w:p w14:paraId="5179718F" w14:textId="77777777" w:rsidR="00B52A47" w:rsidRPr="008D153E" w:rsidRDefault="00B52A47" w:rsidP="00B52A47">
      <w:pPr>
        <w:pStyle w:val="a"/>
        <w:tabs>
          <w:tab w:val="left" w:pos="720"/>
          <w:tab w:val="left" w:pos="1440"/>
        </w:tabs>
        <w:rPr>
          <w:rFonts w:ascii="Arial" w:hAnsi="Arial" w:cs="Arial"/>
        </w:rPr>
      </w:pPr>
    </w:p>
    <w:p w14:paraId="13A39988" w14:textId="77777777" w:rsidR="00E14E78" w:rsidRDefault="00E14E78" w:rsidP="00E14E78">
      <w:pPr>
        <w:pStyle w:val="a"/>
        <w:tabs>
          <w:tab w:val="left" w:pos="720"/>
          <w:tab w:val="left" w:pos="1440"/>
        </w:tabs>
        <w:ind w:left="0"/>
        <w:rPr>
          <w:rFonts w:ascii="Arial" w:hAnsi="Arial" w:cs="Arial"/>
          <w:b/>
          <w:u w:val="single"/>
        </w:rPr>
      </w:pPr>
    </w:p>
    <w:p w14:paraId="38D2913D" w14:textId="0CF0F996" w:rsidR="002E7F82" w:rsidRPr="00990675" w:rsidRDefault="002E7F82" w:rsidP="00E14E78">
      <w:pPr>
        <w:pStyle w:val="a"/>
        <w:tabs>
          <w:tab w:val="left" w:pos="720"/>
          <w:tab w:val="left" w:pos="1440"/>
        </w:tabs>
        <w:ind w:left="0"/>
        <w:rPr>
          <w:rFonts w:ascii="Arial" w:hAnsi="Arial" w:cs="Arial"/>
          <w:b/>
          <w:u w:val="single"/>
        </w:rPr>
      </w:pPr>
      <w:r>
        <w:rPr>
          <w:rFonts w:ascii="Arial" w:hAnsi="Arial" w:cs="Arial"/>
          <w:b/>
          <w:u w:val="single"/>
        </w:rPr>
        <w:t>Teacher</w:t>
      </w:r>
    </w:p>
    <w:p w14:paraId="011AA2E9" w14:textId="48DD131E" w:rsidR="002E7F82" w:rsidRDefault="002E7F82" w:rsidP="002E7F82">
      <w:pPr>
        <w:pStyle w:val="a"/>
        <w:numPr>
          <w:ilvl w:val="0"/>
          <w:numId w:val="3"/>
        </w:numPr>
        <w:tabs>
          <w:tab w:val="left" w:pos="720"/>
          <w:tab w:val="left" w:pos="1440"/>
        </w:tabs>
        <w:rPr>
          <w:rFonts w:ascii="Arial" w:hAnsi="Arial" w:cs="Arial"/>
          <w:sz w:val="22"/>
        </w:rPr>
      </w:pPr>
      <w:r>
        <w:rPr>
          <w:rFonts w:ascii="Arial" w:hAnsi="Arial" w:cs="Arial"/>
          <w:sz w:val="22"/>
        </w:rPr>
        <w:t xml:space="preserve">Develop, sustain, and lead recurring bible study and youth programs. We currently offer separate Sunday School and Youth Night programs for HS and MS students. </w:t>
      </w:r>
    </w:p>
    <w:p w14:paraId="64334967" w14:textId="5F8B5F38" w:rsidR="002E7F82" w:rsidRDefault="002E7F82" w:rsidP="002E7F82">
      <w:pPr>
        <w:pStyle w:val="a"/>
        <w:numPr>
          <w:ilvl w:val="0"/>
          <w:numId w:val="3"/>
        </w:numPr>
        <w:tabs>
          <w:tab w:val="left" w:pos="720"/>
          <w:tab w:val="left" w:pos="1440"/>
        </w:tabs>
        <w:rPr>
          <w:rFonts w:ascii="Arial" w:hAnsi="Arial" w:cs="Arial"/>
          <w:sz w:val="22"/>
        </w:rPr>
      </w:pPr>
      <w:r>
        <w:rPr>
          <w:rFonts w:ascii="Arial" w:hAnsi="Arial" w:cs="Arial"/>
          <w:sz w:val="22"/>
        </w:rPr>
        <w:t>Develop lessons and teach the Word of God in a way that relates to students</w:t>
      </w:r>
    </w:p>
    <w:p w14:paraId="39007B5F" w14:textId="77777777" w:rsidR="00E14E78" w:rsidRDefault="00E14E78" w:rsidP="00E14E78">
      <w:pPr>
        <w:pStyle w:val="a"/>
        <w:tabs>
          <w:tab w:val="left" w:pos="720"/>
          <w:tab w:val="left" w:pos="1440"/>
        </w:tabs>
        <w:ind w:left="0"/>
        <w:rPr>
          <w:rFonts w:ascii="Arial" w:hAnsi="Arial" w:cs="Arial"/>
          <w:b/>
          <w:u w:val="single"/>
        </w:rPr>
      </w:pPr>
    </w:p>
    <w:p w14:paraId="680AE625" w14:textId="0645A611" w:rsidR="002E7F82" w:rsidRPr="00990675" w:rsidRDefault="002E7F82" w:rsidP="00E14E78">
      <w:pPr>
        <w:pStyle w:val="a"/>
        <w:tabs>
          <w:tab w:val="left" w:pos="720"/>
          <w:tab w:val="left" w:pos="1440"/>
        </w:tabs>
        <w:ind w:left="0"/>
        <w:rPr>
          <w:rFonts w:ascii="Arial" w:hAnsi="Arial" w:cs="Arial"/>
          <w:b/>
          <w:u w:val="single"/>
        </w:rPr>
      </w:pPr>
      <w:r>
        <w:rPr>
          <w:rFonts w:ascii="Arial" w:hAnsi="Arial" w:cs="Arial"/>
          <w:b/>
          <w:u w:val="single"/>
        </w:rPr>
        <w:t>Administrator</w:t>
      </w:r>
    </w:p>
    <w:p w14:paraId="052BF828" w14:textId="0B040CAB" w:rsidR="002E7F82" w:rsidRDefault="002E7F82" w:rsidP="002E7F82">
      <w:pPr>
        <w:pStyle w:val="a"/>
        <w:numPr>
          <w:ilvl w:val="0"/>
          <w:numId w:val="3"/>
        </w:numPr>
        <w:tabs>
          <w:tab w:val="left" w:pos="720"/>
          <w:tab w:val="left" w:pos="1440"/>
        </w:tabs>
        <w:rPr>
          <w:rFonts w:ascii="Arial" w:hAnsi="Arial" w:cs="Arial"/>
          <w:sz w:val="22"/>
        </w:rPr>
      </w:pPr>
      <w:r>
        <w:rPr>
          <w:rFonts w:ascii="Arial" w:hAnsi="Arial" w:cs="Arial"/>
          <w:sz w:val="22"/>
        </w:rPr>
        <w:t xml:space="preserve">Attend weekly staff meeting and communicate Student Ministry needs to others on staff. </w:t>
      </w:r>
    </w:p>
    <w:p w14:paraId="3566A9FA" w14:textId="57C71D9E" w:rsidR="00E14E78" w:rsidRDefault="00E14E78" w:rsidP="002E7F82">
      <w:pPr>
        <w:pStyle w:val="a"/>
        <w:numPr>
          <w:ilvl w:val="0"/>
          <w:numId w:val="3"/>
        </w:numPr>
        <w:tabs>
          <w:tab w:val="left" w:pos="720"/>
          <w:tab w:val="left" w:pos="1440"/>
        </w:tabs>
        <w:rPr>
          <w:rFonts w:ascii="Arial" w:hAnsi="Arial" w:cs="Arial"/>
          <w:sz w:val="22"/>
        </w:rPr>
      </w:pPr>
      <w:r>
        <w:rPr>
          <w:rFonts w:ascii="Arial" w:hAnsi="Arial" w:cs="Arial"/>
          <w:sz w:val="22"/>
        </w:rPr>
        <w:t>Set and oversee annual student ministry budget, with particular attention to needed resources for an active and growing student ministry</w:t>
      </w:r>
    </w:p>
    <w:p w14:paraId="59ACAACB" w14:textId="1FF7E57C" w:rsidR="00E14E78" w:rsidRDefault="00E14E78" w:rsidP="00E14E78">
      <w:pPr>
        <w:pStyle w:val="a"/>
        <w:numPr>
          <w:ilvl w:val="0"/>
          <w:numId w:val="3"/>
        </w:numPr>
        <w:tabs>
          <w:tab w:val="left" w:pos="720"/>
          <w:tab w:val="left" w:pos="1440"/>
        </w:tabs>
        <w:rPr>
          <w:rFonts w:ascii="Arial" w:hAnsi="Arial" w:cs="Arial"/>
          <w:sz w:val="22"/>
        </w:rPr>
      </w:pPr>
      <w:r>
        <w:rPr>
          <w:rFonts w:ascii="Arial" w:hAnsi="Arial" w:cs="Arial"/>
          <w:sz w:val="22"/>
        </w:rPr>
        <w:t>Promote and publicize COGS student ministries to the students, their families, the congregation and the community.</w:t>
      </w:r>
    </w:p>
    <w:p w14:paraId="042B7688" w14:textId="0AC5BDBE" w:rsidR="00E14E78" w:rsidRDefault="00E14E78" w:rsidP="00E14E78">
      <w:pPr>
        <w:pStyle w:val="a"/>
        <w:numPr>
          <w:ilvl w:val="0"/>
          <w:numId w:val="3"/>
        </w:numPr>
        <w:tabs>
          <w:tab w:val="left" w:pos="720"/>
          <w:tab w:val="left" w:pos="1440"/>
        </w:tabs>
        <w:rPr>
          <w:rFonts w:ascii="Arial" w:hAnsi="Arial" w:cs="Arial"/>
          <w:sz w:val="22"/>
        </w:rPr>
      </w:pPr>
      <w:r>
        <w:rPr>
          <w:rFonts w:ascii="Arial" w:hAnsi="Arial" w:cs="Arial"/>
          <w:sz w:val="22"/>
        </w:rPr>
        <w:t xml:space="preserve">Foster open communication lines between students, parents, congregation, and the ministry using the tools/resources available such as: social media, church website, texting platforms, and more. </w:t>
      </w:r>
    </w:p>
    <w:p w14:paraId="5F0CDE0A" w14:textId="4DC83119" w:rsidR="00E14E78" w:rsidRDefault="00E14E78" w:rsidP="00E14E78">
      <w:pPr>
        <w:pStyle w:val="a"/>
        <w:numPr>
          <w:ilvl w:val="0"/>
          <w:numId w:val="3"/>
        </w:numPr>
        <w:tabs>
          <w:tab w:val="left" w:pos="720"/>
          <w:tab w:val="left" w:pos="1440"/>
        </w:tabs>
        <w:rPr>
          <w:rFonts w:ascii="Arial" w:hAnsi="Arial" w:cs="Arial"/>
          <w:sz w:val="22"/>
        </w:rPr>
      </w:pPr>
      <w:r>
        <w:rPr>
          <w:rFonts w:ascii="Arial" w:hAnsi="Arial" w:cs="Arial"/>
          <w:sz w:val="22"/>
        </w:rPr>
        <w:t>Plan a ministry calendar with engaging and purposeful special events that contribute to the groups sense of discipleship and faith community.</w:t>
      </w:r>
    </w:p>
    <w:p w14:paraId="1410756F" w14:textId="5675E5A2" w:rsidR="00E14E78" w:rsidRDefault="00E14E78" w:rsidP="00E14E78">
      <w:pPr>
        <w:pStyle w:val="a"/>
        <w:tabs>
          <w:tab w:val="left" w:pos="720"/>
          <w:tab w:val="left" w:pos="1440"/>
        </w:tabs>
        <w:rPr>
          <w:rFonts w:ascii="Arial" w:hAnsi="Arial" w:cs="Arial"/>
          <w:sz w:val="22"/>
        </w:rPr>
      </w:pPr>
    </w:p>
    <w:p w14:paraId="03F76E8B" w14:textId="77777777" w:rsidR="00E14E78" w:rsidRPr="00E14E78" w:rsidRDefault="00E14E78" w:rsidP="00E14E78">
      <w:pPr>
        <w:pStyle w:val="a"/>
        <w:tabs>
          <w:tab w:val="left" w:pos="720"/>
          <w:tab w:val="left" w:pos="1440"/>
        </w:tabs>
        <w:rPr>
          <w:rFonts w:ascii="Arial" w:hAnsi="Arial" w:cs="Arial"/>
          <w:sz w:val="22"/>
        </w:rPr>
      </w:pPr>
    </w:p>
    <w:p w14:paraId="00D0DF15" w14:textId="77777777" w:rsidR="002E7F82" w:rsidRDefault="002E7F82" w:rsidP="002E7F82">
      <w:pPr>
        <w:pStyle w:val="a"/>
        <w:tabs>
          <w:tab w:val="left" w:pos="720"/>
          <w:tab w:val="left" w:pos="1440"/>
        </w:tabs>
        <w:rPr>
          <w:rFonts w:ascii="Arial" w:hAnsi="Arial" w:cs="Arial"/>
          <w:sz w:val="22"/>
        </w:rPr>
      </w:pPr>
    </w:p>
    <w:p w14:paraId="3B064AE6" w14:textId="77777777" w:rsidR="009C5C40" w:rsidRDefault="009C5C40" w:rsidP="00EC25A7">
      <w:pPr>
        <w:rPr>
          <w:rFonts w:ascii="Arial" w:hAnsi="Arial" w:cs="Arial"/>
          <w:b/>
          <w:bCs/>
        </w:rPr>
      </w:pPr>
    </w:p>
    <w:p w14:paraId="7B742C1F" w14:textId="77777777" w:rsidR="001059F1" w:rsidRDefault="00EC25A7" w:rsidP="00ED37BF">
      <w:pPr>
        <w:rPr>
          <w:rFonts w:ascii="Arial" w:hAnsi="Arial" w:cs="Arial"/>
          <w:b/>
          <w:bCs/>
        </w:rPr>
      </w:pPr>
      <w:r>
        <w:rPr>
          <w:rFonts w:ascii="Arial" w:hAnsi="Arial" w:cs="Arial"/>
          <w:b/>
          <w:bCs/>
        </w:rPr>
        <w:t>Accountability</w:t>
      </w:r>
    </w:p>
    <w:p w14:paraId="32CDA7E9" w14:textId="77777777" w:rsidR="00140569" w:rsidRPr="00AC3421" w:rsidRDefault="001059F1" w:rsidP="00140569">
      <w:pPr>
        <w:pStyle w:val="ListParagraph"/>
        <w:numPr>
          <w:ilvl w:val="0"/>
          <w:numId w:val="4"/>
        </w:numPr>
        <w:rPr>
          <w:sz w:val="20"/>
        </w:rPr>
      </w:pPr>
      <w:r w:rsidRPr="00AC3421">
        <w:rPr>
          <w:rFonts w:ascii="Arial" w:eastAsia="Times New Roman" w:hAnsi="Arial" w:cs="Arial"/>
          <w:szCs w:val="24"/>
        </w:rPr>
        <w:t>Th</w:t>
      </w:r>
      <w:r w:rsidR="00714FE5" w:rsidRPr="00AC3421">
        <w:rPr>
          <w:rFonts w:ascii="Arial" w:eastAsia="Times New Roman" w:hAnsi="Arial" w:cs="Arial"/>
          <w:szCs w:val="24"/>
        </w:rPr>
        <w:t>is position</w:t>
      </w:r>
      <w:r w:rsidRPr="00AC3421">
        <w:rPr>
          <w:rFonts w:ascii="Arial" w:eastAsia="Times New Roman" w:hAnsi="Arial" w:cs="Arial"/>
          <w:szCs w:val="24"/>
        </w:rPr>
        <w:t xml:space="preserve"> is accountable to the Pastor and the Staff Parish Relations Committee</w:t>
      </w:r>
      <w:r w:rsidR="00140569" w:rsidRPr="00AC3421">
        <w:rPr>
          <w:rFonts w:ascii="Arial" w:eastAsia="Times New Roman" w:hAnsi="Arial" w:cs="Arial"/>
          <w:szCs w:val="24"/>
        </w:rPr>
        <w:t>.</w:t>
      </w:r>
    </w:p>
    <w:p w14:paraId="16AF58DC" w14:textId="77777777" w:rsidR="00140569" w:rsidRPr="00AC3421" w:rsidRDefault="00140569" w:rsidP="00140569">
      <w:pPr>
        <w:pStyle w:val="ListParagraph"/>
        <w:numPr>
          <w:ilvl w:val="0"/>
          <w:numId w:val="4"/>
        </w:numPr>
        <w:rPr>
          <w:sz w:val="20"/>
        </w:rPr>
      </w:pPr>
      <w:r w:rsidRPr="00AC3421">
        <w:rPr>
          <w:rFonts w:ascii="Arial" w:eastAsia="Times New Roman" w:hAnsi="Arial" w:cs="Arial"/>
          <w:szCs w:val="24"/>
        </w:rPr>
        <w:t>A collegial relationship will be maintained between the Director of Student Ministries and The Director of Children and Family ministries that fosters a smooth transition for children into the youth ministries</w:t>
      </w:r>
      <w:r w:rsidR="001059F1" w:rsidRPr="00AC3421">
        <w:rPr>
          <w:sz w:val="20"/>
        </w:rPr>
        <w:t>.</w:t>
      </w:r>
    </w:p>
    <w:p w14:paraId="5FF0A0C6" w14:textId="77777777" w:rsidR="00140569" w:rsidRDefault="00140569" w:rsidP="00140569">
      <w:pPr>
        <w:pStyle w:val="ListParagraph"/>
      </w:pPr>
    </w:p>
    <w:p w14:paraId="2D54B641" w14:textId="77777777" w:rsidR="00EC25A7" w:rsidRDefault="00EC25A7" w:rsidP="00EC25A7">
      <w:pPr>
        <w:rPr>
          <w:rFonts w:ascii="Arial" w:hAnsi="Arial" w:cs="Arial"/>
          <w:b/>
          <w:bCs/>
        </w:rPr>
      </w:pPr>
      <w:r>
        <w:rPr>
          <w:rFonts w:ascii="Arial" w:hAnsi="Arial" w:cs="Arial"/>
          <w:b/>
          <w:bCs/>
        </w:rPr>
        <w:t>Job Evaluation and Provisions</w:t>
      </w:r>
    </w:p>
    <w:p w14:paraId="25E0ABCA" w14:textId="77777777" w:rsidR="00A6007F" w:rsidRPr="00AC3421" w:rsidRDefault="00140569" w:rsidP="00A6007F">
      <w:pPr>
        <w:pStyle w:val="ListParagraph"/>
        <w:numPr>
          <w:ilvl w:val="0"/>
          <w:numId w:val="4"/>
        </w:numPr>
        <w:rPr>
          <w:rFonts w:ascii="Arial" w:eastAsia="Times New Roman" w:hAnsi="Arial" w:cs="Arial"/>
          <w:szCs w:val="24"/>
        </w:rPr>
      </w:pPr>
      <w:r w:rsidRPr="00AC3421">
        <w:rPr>
          <w:rFonts w:ascii="Arial" w:eastAsia="Times New Roman" w:hAnsi="Arial" w:cs="Arial"/>
          <w:szCs w:val="24"/>
        </w:rPr>
        <w:t>It is a year-round, full</w:t>
      </w:r>
      <w:r w:rsidR="008D153E" w:rsidRPr="00AC3421">
        <w:rPr>
          <w:rFonts w:ascii="Arial" w:eastAsia="Times New Roman" w:hAnsi="Arial" w:cs="Arial"/>
          <w:szCs w:val="24"/>
        </w:rPr>
        <w:t>-time position.</w:t>
      </w:r>
    </w:p>
    <w:p w14:paraId="372B257F" w14:textId="77777777" w:rsidR="00F30261" w:rsidRPr="00AC3421" w:rsidRDefault="00F30261" w:rsidP="00F30261">
      <w:pPr>
        <w:pStyle w:val="QuickA"/>
        <w:numPr>
          <w:ilvl w:val="0"/>
          <w:numId w:val="4"/>
        </w:numPr>
        <w:tabs>
          <w:tab w:val="left" w:pos="720"/>
        </w:tabs>
        <w:rPr>
          <w:rFonts w:ascii="Arial" w:hAnsi="Arial" w:cs="Arial"/>
          <w:sz w:val="22"/>
        </w:rPr>
      </w:pPr>
      <w:r w:rsidRPr="00AC3421">
        <w:rPr>
          <w:rFonts w:ascii="Arial" w:hAnsi="Arial" w:cs="Arial"/>
          <w:sz w:val="22"/>
        </w:rPr>
        <w:t xml:space="preserve">Upon employment, </w:t>
      </w:r>
      <w:r w:rsidR="008D153E" w:rsidRPr="00AC3421">
        <w:rPr>
          <w:rFonts w:ascii="Arial" w:hAnsi="Arial" w:cs="Arial"/>
          <w:sz w:val="22"/>
        </w:rPr>
        <w:t>the first three months are considered probationary.</w:t>
      </w:r>
      <w:r w:rsidRPr="00AC3421">
        <w:rPr>
          <w:rFonts w:ascii="Arial" w:hAnsi="Arial" w:cs="Arial"/>
          <w:sz w:val="22"/>
        </w:rPr>
        <w:t xml:space="preserve"> </w:t>
      </w:r>
    </w:p>
    <w:p w14:paraId="0D4A4D0F" w14:textId="77777777" w:rsidR="00F30261" w:rsidRPr="00AC3421" w:rsidRDefault="00F30261" w:rsidP="00F30261">
      <w:pPr>
        <w:pStyle w:val="QuickA"/>
        <w:numPr>
          <w:ilvl w:val="0"/>
          <w:numId w:val="4"/>
        </w:numPr>
        <w:tabs>
          <w:tab w:val="left" w:pos="720"/>
        </w:tabs>
        <w:rPr>
          <w:rFonts w:ascii="Arial" w:hAnsi="Arial" w:cs="Arial"/>
          <w:sz w:val="22"/>
        </w:rPr>
      </w:pPr>
      <w:r w:rsidRPr="00AC3421">
        <w:rPr>
          <w:rFonts w:ascii="Arial" w:hAnsi="Arial" w:cs="Arial"/>
          <w:sz w:val="22"/>
        </w:rPr>
        <w:t xml:space="preserve">Salary </w:t>
      </w:r>
      <w:r w:rsidR="00A6007F" w:rsidRPr="00AC3421">
        <w:rPr>
          <w:rFonts w:ascii="Arial" w:hAnsi="Arial" w:cs="Arial"/>
          <w:sz w:val="22"/>
        </w:rPr>
        <w:t xml:space="preserve">and performance </w:t>
      </w:r>
      <w:r w:rsidRPr="00AC3421">
        <w:rPr>
          <w:rFonts w:ascii="Arial" w:hAnsi="Arial" w:cs="Arial"/>
          <w:sz w:val="22"/>
        </w:rPr>
        <w:t>will be review</w:t>
      </w:r>
      <w:r w:rsidR="00A6007F" w:rsidRPr="00AC3421">
        <w:rPr>
          <w:rFonts w:ascii="Arial" w:hAnsi="Arial" w:cs="Arial"/>
          <w:sz w:val="22"/>
        </w:rPr>
        <w:t>ed</w:t>
      </w:r>
      <w:r w:rsidRPr="00AC3421">
        <w:rPr>
          <w:rFonts w:ascii="Arial" w:hAnsi="Arial" w:cs="Arial"/>
          <w:sz w:val="22"/>
        </w:rPr>
        <w:t xml:space="preserve"> by the Staff Parish Relations Committee on an annual basis.</w:t>
      </w:r>
    </w:p>
    <w:p w14:paraId="767AFCB5" w14:textId="77777777" w:rsidR="00D11595" w:rsidRPr="00AC3421" w:rsidRDefault="00140569" w:rsidP="00140569">
      <w:pPr>
        <w:pStyle w:val="QuickA"/>
        <w:numPr>
          <w:ilvl w:val="0"/>
          <w:numId w:val="4"/>
        </w:numPr>
        <w:tabs>
          <w:tab w:val="left" w:pos="720"/>
        </w:tabs>
        <w:rPr>
          <w:rFonts w:ascii="Arial" w:hAnsi="Arial" w:cs="Arial"/>
          <w:color w:val="000000" w:themeColor="text1"/>
          <w:sz w:val="22"/>
        </w:rPr>
      </w:pPr>
      <w:r w:rsidRPr="00AC3421">
        <w:rPr>
          <w:rFonts w:ascii="Arial" w:hAnsi="Arial" w:cs="Arial"/>
          <w:color w:val="000000" w:themeColor="text1"/>
          <w:sz w:val="22"/>
        </w:rPr>
        <w:t>The Director of Student Ministries</w:t>
      </w:r>
      <w:r w:rsidR="00D11595" w:rsidRPr="00AC3421">
        <w:rPr>
          <w:rFonts w:ascii="Arial" w:hAnsi="Arial" w:cs="Arial"/>
          <w:color w:val="000000" w:themeColor="text1"/>
          <w:sz w:val="22"/>
        </w:rPr>
        <w:t xml:space="preserve"> shall provide the proper information to abide by the church’s Safe Sanctuary Policy.</w:t>
      </w:r>
    </w:p>
    <w:p w14:paraId="673D97CC" w14:textId="77777777" w:rsidR="00A6007F" w:rsidRPr="00AC3421" w:rsidRDefault="00A6007F" w:rsidP="00A6007F">
      <w:pPr>
        <w:pStyle w:val="ListParagraph"/>
        <w:numPr>
          <w:ilvl w:val="0"/>
          <w:numId w:val="4"/>
        </w:numPr>
        <w:rPr>
          <w:rFonts w:ascii="Arial" w:eastAsia="Times New Roman" w:hAnsi="Arial" w:cs="Arial"/>
          <w:szCs w:val="24"/>
        </w:rPr>
      </w:pPr>
      <w:r w:rsidRPr="00AC3421">
        <w:rPr>
          <w:rFonts w:ascii="Arial" w:hAnsi="Arial" w:cs="Arial"/>
          <w:szCs w:val="24"/>
        </w:rPr>
        <w:t>Vacation must be approved in advance by the Pastor</w:t>
      </w:r>
      <w:r w:rsidRPr="00AC3421">
        <w:rPr>
          <w:rFonts w:ascii="Arial" w:eastAsia="Times New Roman" w:hAnsi="Arial" w:cs="Arial"/>
          <w:szCs w:val="24"/>
        </w:rPr>
        <w:t xml:space="preserve"> </w:t>
      </w:r>
    </w:p>
    <w:p w14:paraId="40F56A9D" w14:textId="77777777" w:rsidR="00A6007F" w:rsidRPr="00AC3421" w:rsidRDefault="00A6007F" w:rsidP="00A6007F">
      <w:pPr>
        <w:pStyle w:val="ListParagraph"/>
        <w:numPr>
          <w:ilvl w:val="0"/>
          <w:numId w:val="4"/>
        </w:numPr>
        <w:rPr>
          <w:rFonts w:ascii="Arial" w:eastAsia="Times New Roman" w:hAnsi="Arial" w:cs="Arial"/>
          <w:szCs w:val="24"/>
        </w:rPr>
      </w:pPr>
      <w:r w:rsidRPr="00AC3421">
        <w:rPr>
          <w:rFonts w:ascii="Arial" w:eastAsia="Times New Roman" w:hAnsi="Arial" w:cs="Arial"/>
          <w:szCs w:val="24"/>
        </w:rPr>
        <w:t>The church facilities will be available as needed.</w:t>
      </w:r>
    </w:p>
    <w:p w14:paraId="2207EC64" w14:textId="77777777" w:rsidR="001059F1" w:rsidRPr="00AC3421" w:rsidRDefault="00F30261" w:rsidP="00941C79">
      <w:pPr>
        <w:pStyle w:val="QuickA"/>
        <w:numPr>
          <w:ilvl w:val="0"/>
          <w:numId w:val="4"/>
        </w:numPr>
        <w:tabs>
          <w:tab w:val="left" w:pos="720"/>
        </w:tabs>
        <w:rPr>
          <w:rFonts w:ascii="Arial" w:hAnsi="Arial" w:cs="Arial"/>
          <w:sz w:val="22"/>
        </w:rPr>
      </w:pPr>
      <w:r w:rsidRPr="00AC3421">
        <w:rPr>
          <w:rFonts w:ascii="Arial" w:hAnsi="Arial" w:cs="Arial"/>
          <w:sz w:val="22"/>
        </w:rPr>
        <w:t>A</w:t>
      </w:r>
      <w:r w:rsidR="00A6007F" w:rsidRPr="00AC3421">
        <w:rPr>
          <w:rFonts w:ascii="Arial" w:hAnsi="Arial" w:cs="Arial"/>
          <w:sz w:val="22"/>
        </w:rPr>
        <w:t>bsence</w:t>
      </w:r>
      <w:r w:rsidR="001059F1" w:rsidRPr="00AC3421">
        <w:rPr>
          <w:rFonts w:ascii="Arial" w:hAnsi="Arial" w:cs="Arial"/>
          <w:sz w:val="22"/>
        </w:rPr>
        <w:t xml:space="preserve"> due to illness or emergency</w:t>
      </w:r>
      <w:r w:rsidRPr="00AC3421">
        <w:rPr>
          <w:rFonts w:ascii="Arial" w:hAnsi="Arial" w:cs="Arial"/>
          <w:sz w:val="22"/>
        </w:rPr>
        <w:t xml:space="preserve"> </w:t>
      </w:r>
      <w:r w:rsidR="00EB5D1F" w:rsidRPr="00AC3421">
        <w:rPr>
          <w:rFonts w:ascii="Arial" w:hAnsi="Arial" w:cs="Arial"/>
          <w:sz w:val="22"/>
        </w:rPr>
        <w:t>is</w:t>
      </w:r>
      <w:r w:rsidRPr="00AC3421">
        <w:rPr>
          <w:rFonts w:ascii="Arial" w:hAnsi="Arial" w:cs="Arial"/>
          <w:sz w:val="22"/>
        </w:rPr>
        <w:t xml:space="preserve"> to be brought to the Senior Pastor’s attention</w:t>
      </w:r>
      <w:r w:rsidR="001059F1" w:rsidRPr="00AC3421">
        <w:rPr>
          <w:rFonts w:ascii="Arial" w:hAnsi="Arial" w:cs="Arial"/>
          <w:sz w:val="22"/>
        </w:rPr>
        <w:t xml:space="preserve"> immediately.</w:t>
      </w:r>
    </w:p>
    <w:p w14:paraId="25048CA0" w14:textId="77777777" w:rsidR="001059F1" w:rsidRPr="00AC3421" w:rsidRDefault="001059F1" w:rsidP="00A6007F">
      <w:pPr>
        <w:pStyle w:val="QuickA"/>
        <w:numPr>
          <w:ilvl w:val="0"/>
          <w:numId w:val="4"/>
        </w:numPr>
        <w:rPr>
          <w:rFonts w:ascii="Arial" w:hAnsi="Arial" w:cs="Arial"/>
          <w:sz w:val="22"/>
        </w:rPr>
      </w:pPr>
      <w:r w:rsidRPr="00AC3421">
        <w:rPr>
          <w:rFonts w:ascii="Arial" w:hAnsi="Arial" w:cs="Arial"/>
          <w:sz w:val="22"/>
        </w:rPr>
        <w:t xml:space="preserve">Any difficulties or challenges are to be brought to the </w:t>
      </w:r>
      <w:r w:rsidR="00115833" w:rsidRPr="00AC3421">
        <w:rPr>
          <w:rFonts w:ascii="Arial" w:hAnsi="Arial" w:cs="Arial"/>
          <w:sz w:val="22"/>
        </w:rPr>
        <w:t xml:space="preserve">Senior </w:t>
      </w:r>
      <w:r w:rsidRPr="00AC3421">
        <w:rPr>
          <w:rFonts w:ascii="Arial" w:hAnsi="Arial" w:cs="Arial"/>
          <w:sz w:val="22"/>
        </w:rPr>
        <w:t>Pastor</w:t>
      </w:r>
      <w:r w:rsidR="00115833" w:rsidRPr="00AC3421">
        <w:rPr>
          <w:rFonts w:ascii="Arial" w:hAnsi="Arial" w:cs="Arial"/>
          <w:sz w:val="22"/>
        </w:rPr>
        <w:t>’s attention</w:t>
      </w:r>
      <w:r w:rsidR="00A6007F" w:rsidRPr="00AC3421">
        <w:rPr>
          <w:rFonts w:ascii="Arial" w:hAnsi="Arial" w:cs="Arial"/>
          <w:color w:val="FF0000"/>
          <w:sz w:val="22"/>
        </w:rPr>
        <w:t xml:space="preserve"> </w:t>
      </w:r>
      <w:r w:rsidR="00A6007F" w:rsidRPr="00AC3421">
        <w:rPr>
          <w:rFonts w:ascii="Arial" w:hAnsi="Arial" w:cs="Arial"/>
          <w:sz w:val="22"/>
        </w:rPr>
        <w:t>for assistance; triumphs and accomplishments are to be shared with Senior Pastor and fellow staff for celebration.</w:t>
      </w:r>
    </w:p>
    <w:p w14:paraId="3A9396DD" w14:textId="77777777" w:rsidR="008D153E" w:rsidRPr="00AC3421" w:rsidRDefault="008D153E" w:rsidP="008D153E">
      <w:pPr>
        <w:pStyle w:val="QuickA"/>
        <w:numPr>
          <w:ilvl w:val="0"/>
          <w:numId w:val="4"/>
        </w:numPr>
        <w:tabs>
          <w:tab w:val="left" w:pos="720"/>
        </w:tabs>
        <w:rPr>
          <w:sz w:val="22"/>
        </w:rPr>
      </w:pPr>
      <w:r w:rsidRPr="00AC3421">
        <w:rPr>
          <w:rFonts w:ascii="Arial" w:hAnsi="Arial" w:cs="Arial"/>
          <w:sz w:val="22"/>
        </w:rPr>
        <w:t xml:space="preserve">Termination of Employment may be initiated by the employer or employee at any time, as long as sixty days (60) written notice is presented to the opposite party prior to the date of departure </w:t>
      </w:r>
    </w:p>
    <w:p w14:paraId="4B0F73BA" w14:textId="77777777" w:rsidR="008D153E" w:rsidRPr="00AC3421" w:rsidRDefault="008D153E" w:rsidP="008D153E">
      <w:pPr>
        <w:pStyle w:val="BodyText"/>
        <w:numPr>
          <w:ilvl w:val="0"/>
          <w:numId w:val="4"/>
        </w:numPr>
        <w:tabs>
          <w:tab w:val="left" w:pos="9481"/>
        </w:tabs>
        <w:spacing w:line="249" w:lineRule="auto"/>
        <w:ind w:right="1261"/>
        <w:rPr>
          <w:rFonts w:ascii="Arial" w:hAnsi="Arial" w:cs="Arial"/>
          <w:sz w:val="22"/>
          <w:szCs w:val="24"/>
        </w:rPr>
      </w:pPr>
      <w:r w:rsidRPr="00AC3421">
        <w:rPr>
          <w:rFonts w:ascii="Arial" w:hAnsi="Arial" w:cs="Arial"/>
          <w:sz w:val="22"/>
          <w:szCs w:val="24"/>
        </w:rPr>
        <w:t>With sufficient cause, failure to adhere to the responsibilities outlined may result in immediate termination.</w:t>
      </w:r>
    </w:p>
    <w:p w14:paraId="2AD77F70" w14:textId="77777777" w:rsidR="00A6007F" w:rsidRPr="00A6007F" w:rsidRDefault="00A6007F" w:rsidP="00A6007F">
      <w:pPr>
        <w:rPr>
          <w:rFonts w:ascii="Arial" w:hAnsi="Arial" w:cs="Arial"/>
        </w:rPr>
      </w:pPr>
    </w:p>
    <w:sectPr w:rsidR="00A6007F" w:rsidRPr="00A6007F" w:rsidSect="00945F9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FB611" w14:textId="77777777" w:rsidR="00BA4ADF" w:rsidRDefault="00BA4ADF" w:rsidP="00A66616">
      <w:r>
        <w:separator/>
      </w:r>
    </w:p>
  </w:endnote>
  <w:endnote w:type="continuationSeparator" w:id="0">
    <w:p w14:paraId="12F0C5C8" w14:textId="77777777" w:rsidR="00BA4ADF" w:rsidRDefault="00BA4ADF" w:rsidP="00A6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C7CFC" w14:textId="2525432B" w:rsidR="00FE7868" w:rsidRPr="007B6220" w:rsidRDefault="00FE7868">
    <w:pPr>
      <w:pStyle w:val="Footer"/>
    </w:pPr>
    <w:r>
      <w:rPr>
        <w:i/>
      </w:rPr>
      <w:t>United Methodist Church of the Good Shepherd</w:t>
    </w:r>
    <w:r w:rsidR="007B6220">
      <w:rPr>
        <w:i/>
      </w:rPr>
      <w:t xml:space="preserve"> (updated </w:t>
    </w:r>
    <w:r w:rsidR="007B2F02">
      <w:rPr>
        <w:i/>
      </w:rPr>
      <w:t xml:space="preserve">Oct. </w:t>
    </w:r>
    <w:r w:rsidR="007B6220">
      <w:rPr>
        <w:i/>
      </w:rPr>
      <w:t>202</w:t>
    </w:r>
    <w:r w:rsidR="007B2F02">
      <w:rPr>
        <w:i/>
      </w:rPr>
      <w:t>1</w:t>
    </w:r>
    <w:r w:rsidR="007B6220">
      <w:rPr>
        <w:i/>
      </w:rPr>
      <w:t>)</w:t>
    </w:r>
    <w:r>
      <w:rPr>
        <w:noProof/>
        <w:color w:val="4F81BD" w:themeColor="accent1"/>
      </w:rPr>
      <w:t xml:space="preserve"> </w:t>
    </w:r>
    <w:r>
      <w:rPr>
        <w:noProof/>
        <w:color w:val="4F81BD" w:themeColor="accent1"/>
      </w:rPr>
      <mc:AlternateContent>
        <mc:Choice Requires="wps">
          <w:drawing>
            <wp:anchor distT="0" distB="0" distL="114300" distR="114300" simplePos="0" relativeHeight="251659264" behindDoc="1" locked="0" layoutInCell="1" allowOverlap="1" wp14:anchorId="18CAFE94" wp14:editId="147E8341">
              <wp:simplePos x="0" y="0"/>
              <wp:positionH relativeFrom="page">
                <wp:align>center</wp:align>
              </wp:positionH>
              <wp:positionV relativeFrom="page">
                <wp:align>center</wp:align>
              </wp:positionV>
              <wp:extent cx="7364730" cy="9528810"/>
              <wp:effectExtent l="0" t="0" r="7620" b="762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7FB09"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noProof/>
        <w:color w:val="4F81BD" w:themeColor="accent1"/>
      </w:rPr>
      <w:tab/>
    </w:r>
    <w:r>
      <w:rPr>
        <w:noProof/>
        <w:color w:val="4F81BD" w:themeColor="accent1"/>
      </w:rPr>
      <w:tab/>
    </w:r>
    <w:r>
      <w:rPr>
        <w:color w:val="4F81BD" w:themeColor="accent1"/>
      </w:rPr>
      <w:t xml:space="preserve"> </w:t>
    </w:r>
    <w:r w:rsidRPr="007B6220">
      <w:rPr>
        <w:rFonts w:asciiTheme="majorHAnsi" w:eastAsiaTheme="majorEastAsia" w:hAnsiTheme="majorHAnsi" w:cstheme="majorBidi"/>
        <w:sz w:val="20"/>
        <w:szCs w:val="20"/>
      </w:rPr>
      <w:t xml:space="preserve">pg. </w:t>
    </w:r>
    <w:r w:rsidRPr="007B6220">
      <w:rPr>
        <w:rFonts w:asciiTheme="minorHAnsi" w:eastAsiaTheme="minorEastAsia" w:hAnsiTheme="minorHAnsi" w:cstheme="minorBidi"/>
        <w:sz w:val="20"/>
        <w:szCs w:val="20"/>
      </w:rPr>
      <w:fldChar w:fldCharType="begin"/>
    </w:r>
    <w:r w:rsidRPr="007B6220">
      <w:rPr>
        <w:sz w:val="20"/>
        <w:szCs w:val="20"/>
      </w:rPr>
      <w:instrText xml:space="preserve"> PAGE    \* MERGEFORMAT </w:instrText>
    </w:r>
    <w:r w:rsidRPr="007B6220">
      <w:rPr>
        <w:rFonts w:asciiTheme="minorHAnsi" w:eastAsiaTheme="minorEastAsia" w:hAnsiTheme="minorHAnsi" w:cstheme="minorBidi"/>
        <w:sz w:val="20"/>
        <w:szCs w:val="20"/>
      </w:rPr>
      <w:fldChar w:fldCharType="separate"/>
    </w:r>
    <w:r w:rsidR="006E19DF" w:rsidRPr="006E19DF">
      <w:rPr>
        <w:rFonts w:asciiTheme="majorHAnsi" w:eastAsiaTheme="majorEastAsia" w:hAnsiTheme="majorHAnsi" w:cstheme="majorBidi"/>
        <w:noProof/>
        <w:sz w:val="20"/>
        <w:szCs w:val="20"/>
      </w:rPr>
      <w:t>1</w:t>
    </w:r>
    <w:r w:rsidRPr="007B6220">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61C13" w14:textId="77777777" w:rsidR="00BA4ADF" w:rsidRDefault="00BA4ADF" w:rsidP="00A66616">
      <w:r>
        <w:separator/>
      </w:r>
    </w:p>
  </w:footnote>
  <w:footnote w:type="continuationSeparator" w:id="0">
    <w:p w14:paraId="5913A0CE" w14:textId="77777777" w:rsidR="00BA4ADF" w:rsidRDefault="00BA4ADF" w:rsidP="00A6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3C68" w14:textId="57174319" w:rsidR="00960591" w:rsidRPr="007B2F02" w:rsidRDefault="00960591" w:rsidP="007B2F02">
    <w:pPr>
      <w:pStyle w:val="Header"/>
    </w:pPr>
    <w:r>
      <w:t>JOB DESCRIPTION</w:t>
    </w:r>
    <w:r w:rsidR="007B2F02">
      <w:t xml:space="preserve">: </w:t>
    </w:r>
    <w:r w:rsidR="00B52A47" w:rsidRPr="00B52A47">
      <w:rPr>
        <w:b/>
        <w:caps/>
        <w:u w:val="single"/>
      </w:rPr>
      <w:t>Director of Student Ministr</w:t>
    </w:r>
    <w:r w:rsidR="007B2F02">
      <w:rPr>
        <w:b/>
        <w:caps/>
        <w:u w:val="single"/>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06DA"/>
    <w:multiLevelType w:val="hybridMultilevel"/>
    <w:tmpl w:val="6F68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718B"/>
    <w:multiLevelType w:val="hybridMultilevel"/>
    <w:tmpl w:val="495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25E80"/>
    <w:multiLevelType w:val="hybridMultilevel"/>
    <w:tmpl w:val="00FC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969F2"/>
    <w:multiLevelType w:val="hybridMultilevel"/>
    <w:tmpl w:val="4B76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F01DE"/>
    <w:multiLevelType w:val="hybridMultilevel"/>
    <w:tmpl w:val="378C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C78CF"/>
    <w:multiLevelType w:val="hybridMultilevel"/>
    <w:tmpl w:val="FBCA06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453C25"/>
    <w:multiLevelType w:val="hybridMultilevel"/>
    <w:tmpl w:val="DA0698CE"/>
    <w:lvl w:ilvl="0" w:tplc="393AE1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12586"/>
    <w:multiLevelType w:val="hybridMultilevel"/>
    <w:tmpl w:val="95464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E16A1"/>
    <w:multiLevelType w:val="hybridMultilevel"/>
    <w:tmpl w:val="D41C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05B10"/>
    <w:multiLevelType w:val="hybridMultilevel"/>
    <w:tmpl w:val="6282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C6507"/>
    <w:multiLevelType w:val="hybridMultilevel"/>
    <w:tmpl w:val="177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10"/>
  </w:num>
  <w:num w:numId="6">
    <w:abstractNumId w:val="7"/>
  </w:num>
  <w:num w:numId="7">
    <w:abstractNumId w:val="8"/>
  </w:num>
  <w:num w:numId="8">
    <w:abstractNumId w:val="9"/>
  </w:num>
  <w:num w:numId="9">
    <w:abstractNumId w:val="0"/>
  </w:num>
  <w:num w:numId="10">
    <w:abstractNumId w:val="6"/>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FD"/>
    <w:rsid w:val="00005354"/>
    <w:rsid w:val="00020C36"/>
    <w:rsid w:val="00052938"/>
    <w:rsid w:val="00071B1C"/>
    <w:rsid w:val="00097950"/>
    <w:rsid w:val="000E2829"/>
    <w:rsid w:val="001059F1"/>
    <w:rsid w:val="00115833"/>
    <w:rsid w:val="00115CB1"/>
    <w:rsid w:val="00140569"/>
    <w:rsid w:val="00150C4E"/>
    <w:rsid w:val="001A2E72"/>
    <w:rsid w:val="001C0AE7"/>
    <w:rsid w:val="001D3B58"/>
    <w:rsid w:val="00205B3F"/>
    <w:rsid w:val="00217AD8"/>
    <w:rsid w:val="002533E0"/>
    <w:rsid w:val="0027559C"/>
    <w:rsid w:val="002B5DF8"/>
    <w:rsid w:val="002E7F82"/>
    <w:rsid w:val="002F4E61"/>
    <w:rsid w:val="00324850"/>
    <w:rsid w:val="003748D8"/>
    <w:rsid w:val="003A5F51"/>
    <w:rsid w:val="003B3A20"/>
    <w:rsid w:val="003E79CF"/>
    <w:rsid w:val="00413CDA"/>
    <w:rsid w:val="00566454"/>
    <w:rsid w:val="005665C8"/>
    <w:rsid w:val="00585E51"/>
    <w:rsid w:val="00595D52"/>
    <w:rsid w:val="00622994"/>
    <w:rsid w:val="0063046E"/>
    <w:rsid w:val="006530B0"/>
    <w:rsid w:val="006C3B6B"/>
    <w:rsid w:val="006E19DF"/>
    <w:rsid w:val="00714FE5"/>
    <w:rsid w:val="0072124F"/>
    <w:rsid w:val="007A538E"/>
    <w:rsid w:val="007B0C39"/>
    <w:rsid w:val="007B2F02"/>
    <w:rsid w:val="007B6220"/>
    <w:rsid w:val="007D2A96"/>
    <w:rsid w:val="00854692"/>
    <w:rsid w:val="00872EAA"/>
    <w:rsid w:val="008B11FD"/>
    <w:rsid w:val="008B6441"/>
    <w:rsid w:val="008D153E"/>
    <w:rsid w:val="00941C79"/>
    <w:rsid w:val="00945F97"/>
    <w:rsid w:val="009557D7"/>
    <w:rsid w:val="00960591"/>
    <w:rsid w:val="00990675"/>
    <w:rsid w:val="009C5C40"/>
    <w:rsid w:val="00A075BF"/>
    <w:rsid w:val="00A6007F"/>
    <w:rsid w:val="00A66616"/>
    <w:rsid w:val="00A865A0"/>
    <w:rsid w:val="00A97330"/>
    <w:rsid w:val="00AC0815"/>
    <w:rsid w:val="00AC3421"/>
    <w:rsid w:val="00AE3731"/>
    <w:rsid w:val="00AE57A6"/>
    <w:rsid w:val="00B27891"/>
    <w:rsid w:val="00B52A47"/>
    <w:rsid w:val="00BA4ADF"/>
    <w:rsid w:val="00BE3321"/>
    <w:rsid w:val="00C05368"/>
    <w:rsid w:val="00C71268"/>
    <w:rsid w:val="00C72F33"/>
    <w:rsid w:val="00C97D06"/>
    <w:rsid w:val="00CA17FC"/>
    <w:rsid w:val="00D11595"/>
    <w:rsid w:val="00D26334"/>
    <w:rsid w:val="00DD1643"/>
    <w:rsid w:val="00E14E78"/>
    <w:rsid w:val="00E435C9"/>
    <w:rsid w:val="00E73A4D"/>
    <w:rsid w:val="00EB5D1F"/>
    <w:rsid w:val="00EC25A7"/>
    <w:rsid w:val="00ED3288"/>
    <w:rsid w:val="00ED37BF"/>
    <w:rsid w:val="00F05D27"/>
    <w:rsid w:val="00F27CFF"/>
    <w:rsid w:val="00F30261"/>
    <w:rsid w:val="00F43C39"/>
    <w:rsid w:val="00F91521"/>
    <w:rsid w:val="00FB5D0B"/>
    <w:rsid w:val="00FE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EAAF"/>
  <w15:docId w15:val="{85CC0BD6-500F-2D4F-98AD-E786050E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1FD"/>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11FD"/>
    <w:pPr>
      <w:keepNext/>
      <w:jc w:val="center"/>
      <w:outlineLvl w:val="0"/>
    </w:pPr>
    <w:rPr>
      <w:sz w:val="32"/>
    </w:rPr>
  </w:style>
  <w:style w:type="paragraph" w:styleId="Heading2">
    <w:name w:val="heading 2"/>
    <w:basedOn w:val="Normal"/>
    <w:next w:val="Normal"/>
    <w:link w:val="Heading2Char"/>
    <w:uiPriority w:val="9"/>
    <w:semiHidden/>
    <w:unhideWhenUsed/>
    <w:qFormat/>
    <w:rsid w:val="00A865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rsid w:val="008B11FD"/>
    <w:pPr>
      <w:autoSpaceDE w:val="0"/>
      <w:autoSpaceDN w:val="0"/>
      <w:adjustRightInd w:val="0"/>
      <w:ind w:left="-1440"/>
    </w:pPr>
    <w:rPr>
      <w:rFonts w:ascii="Times New Roman" w:eastAsia="Times New Roman" w:hAnsi="Times New Roman" w:cs="Times New Roman"/>
      <w:sz w:val="24"/>
      <w:szCs w:val="24"/>
    </w:rPr>
  </w:style>
  <w:style w:type="paragraph" w:customStyle="1" w:styleId="QuickA">
    <w:name w:val="Quick A."/>
    <w:rsid w:val="008B11FD"/>
    <w:pPr>
      <w:autoSpaceDE w:val="0"/>
      <w:autoSpaceDN w:val="0"/>
      <w:adjustRightInd w:val="0"/>
      <w:ind w:left="-1440"/>
    </w:pPr>
    <w:rPr>
      <w:rFonts w:ascii="Times New Roman" w:eastAsia="Times New Roman" w:hAnsi="Times New Roman" w:cs="Times New Roman"/>
      <w:sz w:val="24"/>
      <w:szCs w:val="24"/>
    </w:rPr>
  </w:style>
  <w:style w:type="paragraph" w:styleId="ListParagraph">
    <w:name w:val="List Paragraph"/>
    <w:basedOn w:val="Normal"/>
    <w:uiPriority w:val="34"/>
    <w:qFormat/>
    <w:rsid w:val="008B11FD"/>
    <w:pPr>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B11FD"/>
    <w:rPr>
      <w:rFonts w:ascii="Times New Roman" w:eastAsia="Times New Roman" w:hAnsi="Times New Roman" w:cs="Times New Roman"/>
      <w:sz w:val="32"/>
      <w:szCs w:val="24"/>
    </w:rPr>
  </w:style>
  <w:style w:type="paragraph" w:customStyle="1" w:styleId="Quick1">
    <w:name w:val="Quick 1."/>
    <w:rsid w:val="008B11FD"/>
    <w:pPr>
      <w:autoSpaceDE w:val="0"/>
      <w:autoSpaceDN w:val="0"/>
      <w:adjustRightInd w:val="0"/>
      <w:ind w:left="-1440"/>
    </w:pPr>
    <w:rPr>
      <w:rFonts w:ascii="Times New Roman" w:eastAsia="Times New Roman" w:hAnsi="Times New Roman" w:cs="Times New Roman"/>
      <w:sz w:val="24"/>
      <w:szCs w:val="24"/>
    </w:rPr>
  </w:style>
  <w:style w:type="paragraph" w:customStyle="1" w:styleId="a">
    <w:name w:val="∙"/>
    <w:rsid w:val="00413CDA"/>
    <w:pPr>
      <w:autoSpaceDE w:val="0"/>
      <w:autoSpaceDN w:val="0"/>
      <w:adjustRightInd w:val="0"/>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865A0"/>
    <w:rPr>
      <w:rFonts w:asciiTheme="majorHAnsi" w:eastAsiaTheme="majorEastAsia" w:hAnsiTheme="majorHAnsi" w:cstheme="majorBidi"/>
      <w:color w:val="365F91" w:themeColor="accent1" w:themeShade="BF"/>
      <w:sz w:val="26"/>
      <w:szCs w:val="26"/>
    </w:rPr>
  </w:style>
  <w:style w:type="paragraph" w:customStyle="1" w:styleId="Body">
    <w:name w:val="Body"/>
    <w:rsid w:val="00A865A0"/>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A66616"/>
    <w:pPr>
      <w:tabs>
        <w:tab w:val="center" w:pos="4680"/>
        <w:tab w:val="right" w:pos="9360"/>
      </w:tabs>
    </w:pPr>
  </w:style>
  <w:style w:type="character" w:customStyle="1" w:styleId="HeaderChar">
    <w:name w:val="Header Char"/>
    <w:basedOn w:val="DefaultParagraphFont"/>
    <w:link w:val="Header"/>
    <w:uiPriority w:val="99"/>
    <w:rsid w:val="00A666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616"/>
    <w:pPr>
      <w:tabs>
        <w:tab w:val="center" w:pos="4680"/>
        <w:tab w:val="right" w:pos="9360"/>
      </w:tabs>
    </w:pPr>
  </w:style>
  <w:style w:type="character" w:customStyle="1" w:styleId="FooterChar">
    <w:name w:val="Footer Char"/>
    <w:basedOn w:val="DefaultParagraphFont"/>
    <w:link w:val="Footer"/>
    <w:uiPriority w:val="99"/>
    <w:rsid w:val="00A666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7A6"/>
    <w:rPr>
      <w:rFonts w:ascii="Segoe UI" w:eastAsia="Times New Roman" w:hAnsi="Segoe UI" w:cs="Segoe UI"/>
      <w:sz w:val="18"/>
      <w:szCs w:val="18"/>
    </w:rPr>
  </w:style>
  <w:style w:type="paragraph" w:styleId="BodyText">
    <w:name w:val="Body Text"/>
    <w:basedOn w:val="Normal"/>
    <w:link w:val="BodyTextChar"/>
    <w:uiPriority w:val="1"/>
    <w:semiHidden/>
    <w:unhideWhenUsed/>
    <w:qFormat/>
    <w:rsid w:val="008D153E"/>
    <w:pPr>
      <w:widowControl w:val="0"/>
      <w:spacing w:before="8"/>
      <w:ind w:left="1020" w:hanging="172"/>
    </w:pPr>
    <w:rPr>
      <w:rFonts w:cstheme="minorBidi"/>
      <w:sz w:val="23"/>
      <w:szCs w:val="23"/>
    </w:rPr>
  </w:style>
  <w:style w:type="character" w:customStyle="1" w:styleId="BodyTextChar">
    <w:name w:val="Body Text Char"/>
    <w:basedOn w:val="DefaultParagraphFont"/>
    <w:link w:val="BodyText"/>
    <w:uiPriority w:val="1"/>
    <w:semiHidden/>
    <w:rsid w:val="008D153E"/>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9082">
      <w:bodyDiv w:val="1"/>
      <w:marLeft w:val="0"/>
      <w:marRight w:val="0"/>
      <w:marTop w:val="0"/>
      <w:marBottom w:val="0"/>
      <w:divBdr>
        <w:top w:val="none" w:sz="0" w:space="0" w:color="auto"/>
        <w:left w:val="none" w:sz="0" w:space="0" w:color="auto"/>
        <w:bottom w:val="none" w:sz="0" w:space="0" w:color="auto"/>
        <w:right w:val="none" w:sz="0" w:space="0" w:color="auto"/>
      </w:divBdr>
    </w:div>
    <w:div w:id="429087022">
      <w:bodyDiv w:val="1"/>
      <w:marLeft w:val="0"/>
      <w:marRight w:val="0"/>
      <w:marTop w:val="0"/>
      <w:marBottom w:val="0"/>
      <w:divBdr>
        <w:top w:val="none" w:sz="0" w:space="0" w:color="auto"/>
        <w:left w:val="none" w:sz="0" w:space="0" w:color="auto"/>
        <w:bottom w:val="none" w:sz="0" w:space="0" w:color="auto"/>
        <w:right w:val="none" w:sz="0" w:space="0" w:color="auto"/>
      </w:divBdr>
    </w:div>
    <w:div w:id="1070277086">
      <w:bodyDiv w:val="1"/>
      <w:marLeft w:val="0"/>
      <w:marRight w:val="0"/>
      <w:marTop w:val="0"/>
      <w:marBottom w:val="0"/>
      <w:divBdr>
        <w:top w:val="none" w:sz="0" w:space="0" w:color="auto"/>
        <w:left w:val="none" w:sz="0" w:space="0" w:color="auto"/>
        <w:bottom w:val="none" w:sz="0" w:space="0" w:color="auto"/>
        <w:right w:val="none" w:sz="0" w:space="0" w:color="auto"/>
      </w:divBdr>
    </w:div>
    <w:div w:id="1156383075">
      <w:bodyDiv w:val="1"/>
      <w:marLeft w:val="0"/>
      <w:marRight w:val="0"/>
      <w:marTop w:val="0"/>
      <w:marBottom w:val="0"/>
      <w:divBdr>
        <w:top w:val="none" w:sz="0" w:space="0" w:color="auto"/>
        <w:left w:val="none" w:sz="0" w:space="0" w:color="auto"/>
        <w:bottom w:val="none" w:sz="0" w:space="0" w:color="auto"/>
        <w:right w:val="none" w:sz="0" w:space="0" w:color="auto"/>
      </w:divBdr>
    </w:div>
    <w:div w:id="1263755958">
      <w:bodyDiv w:val="1"/>
      <w:marLeft w:val="0"/>
      <w:marRight w:val="0"/>
      <w:marTop w:val="0"/>
      <w:marBottom w:val="0"/>
      <w:divBdr>
        <w:top w:val="none" w:sz="0" w:space="0" w:color="auto"/>
        <w:left w:val="none" w:sz="0" w:space="0" w:color="auto"/>
        <w:bottom w:val="none" w:sz="0" w:space="0" w:color="auto"/>
        <w:right w:val="none" w:sz="0" w:space="0" w:color="auto"/>
      </w:divBdr>
    </w:div>
    <w:div w:id="1318219299">
      <w:bodyDiv w:val="1"/>
      <w:marLeft w:val="0"/>
      <w:marRight w:val="0"/>
      <w:marTop w:val="0"/>
      <w:marBottom w:val="0"/>
      <w:divBdr>
        <w:top w:val="none" w:sz="0" w:space="0" w:color="auto"/>
        <w:left w:val="none" w:sz="0" w:space="0" w:color="auto"/>
        <w:bottom w:val="none" w:sz="0" w:space="0" w:color="auto"/>
        <w:right w:val="none" w:sz="0" w:space="0" w:color="auto"/>
      </w:divBdr>
    </w:div>
    <w:div w:id="1481725771">
      <w:bodyDiv w:val="1"/>
      <w:marLeft w:val="0"/>
      <w:marRight w:val="0"/>
      <w:marTop w:val="0"/>
      <w:marBottom w:val="0"/>
      <w:divBdr>
        <w:top w:val="none" w:sz="0" w:space="0" w:color="auto"/>
        <w:left w:val="none" w:sz="0" w:space="0" w:color="auto"/>
        <w:bottom w:val="none" w:sz="0" w:space="0" w:color="auto"/>
        <w:right w:val="none" w:sz="0" w:space="0" w:color="auto"/>
      </w:divBdr>
    </w:div>
    <w:div w:id="1855537811">
      <w:bodyDiv w:val="1"/>
      <w:marLeft w:val="0"/>
      <w:marRight w:val="0"/>
      <w:marTop w:val="0"/>
      <w:marBottom w:val="0"/>
      <w:divBdr>
        <w:top w:val="none" w:sz="0" w:space="0" w:color="auto"/>
        <w:left w:val="none" w:sz="0" w:space="0" w:color="auto"/>
        <w:bottom w:val="none" w:sz="0" w:space="0" w:color="auto"/>
        <w:right w:val="none" w:sz="0" w:space="0" w:color="auto"/>
      </w:divBdr>
    </w:div>
    <w:div w:id="1928420504">
      <w:bodyDiv w:val="1"/>
      <w:marLeft w:val="0"/>
      <w:marRight w:val="0"/>
      <w:marTop w:val="0"/>
      <w:marBottom w:val="0"/>
      <w:divBdr>
        <w:top w:val="none" w:sz="0" w:space="0" w:color="auto"/>
        <w:left w:val="none" w:sz="0" w:space="0" w:color="auto"/>
        <w:bottom w:val="none" w:sz="0" w:space="0" w:color="auto"/>
        <w:right w:val="none" w:sz="0" w:space="0" w:color="auto"/>
      </w:divBdr>
    </w:div>
    <w:div w:id="213694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09A0-0CB7-4D36-8BA4-2F737E80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Priscilla Bomgardner</cp:lastModifiedBy>
  <cp:revision>2</cp:revision>
  <cp:lastPrinted>2015-03-25T18:13:00Z</cp:lastPrinted>
  <dcterms:created xsi:type="dcterms:W3CDTF">2022-03-29T16:57:00Z</dcterms:created>
  <dcterms:modified xsi:type="dcterms:W3CDTF">2022-03-29T16:57:00Z</dcterms:modified>
</cp:coreProperties>
</file>