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65" w:rsidRDefault="007C0665" w:rsidP="00DA6221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DA6221" w:rsidRDefault="00DA6221" w:rsidP="00DA62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Position Summary</w:t>
      </w:r>
    </w:p>
    <w:p w:rsidR="007C0665" w:rsidRPr="007C0665" w:rsidRDefault="007C0665" w:rsidP="00DA6221">
      <w:pPr>
        <w:rPr>
          <w:rFonts w:ascii="Arial" w:eastAsiaTheme="minorHAnsi" w:hAnsi="Arial" w:cs="Arial"/>
          <w:sz w:val="22"/>
          <w:szCs w:val="22"/>
        </w:rPr>
      </w:pPr>
      <w:r w:rsidRPr="007C0665">
        <w:rPr>
          <w:rFonts w:ascii="Arial" w:eastAsiaTheme="minorHAnsi" w:hAnsi="Arial" w:cs="Arial"/>
          <w:sz w:val="22"/>
          <w:szCs w:val="22"/>
        </w:rPr>
        <w:t>Provides leadership and vision to program development, coordination, implementation and direction to staff and volunteers who are committed to shepherding children</w:t>
      </w:r>
      <w:r w:rsidR="0043692C">
        <w:rPr>
          <w:rFonts w:ascii="Arial" w:eastAsiaTheme="minorHAnsi" w:hAnsi="Arial" w:cs="Arial"/>
          <w:sz w:val="22"/>
          <w:szCs w:val="22"/>
        </w:rPr>
        <w:t>,</w:t>
      </w:r>
      <w:r w:rsidRPr="007C0665">
        <w:rPr>
          <w:rFonts w:ascii="Arial" w:eastAsiaTheme="minorHAnsi" w:hAnsi="Arial" w:cs="Arial"/>
          <w:sz w:val="22"/>
          <w:szCs w:val="22"/>
        </w:rPr>
        <w:t xml:space="preserve"> birth thr</w:t>
      </w:r>
      <w:r w:rsidR="0043692C">
        <w:rPr>
          <w:rFonts w:ascii="Arial" w:eastAsiaTheme="minorHAnsi" w:hAnsi="Arial" w:cs="Arial"/>
          <w:sz w:val="22"/>
          <w:szCs w:val="22"/>
        </w:rPr>
        <w:t xml:space="preserve">ough </w:t>
      </w:r>
      <w:r w:rsidRPr="007C0665">
        <w:rPr>
          <w:rFonts w:ascii="Arial" w:eastAsiaTheme="minorHAnsi" w:hAnsi="Arial" w:cs="Arial"/>
          <w:sz w:val="22"/>
          <w:szCs w:val="22"/>
        </w:rPr>
        <w:t>fifth grade</w:t>
      </w:r>
      <w:r w:rsidR="0043692C">
        <w:rPr>
          <w:rFonts w:ascii="Arial" w:eastAsiaTheme="minorHAnsi" w:hAnsi="Arial" w:cs="Arial"/>
          <w:sz w:val="22"/>
          <w:szCs w:val="22"/>
        </w:rPr>
        <w:t>. P</w:t>
      </w:r>
      <w:r w:rsidRPr="007C0665">
        <w:rPr>
          <w:rFonts w:ascii="Arial" w:eastAsiaTheme="minorHAnsi" w:hAnsi="Arial" w:cs="Arial"/>
          <w:sz w:val="22"/>
          <w:szCs w:val="22"/>
        </w:rPr>
        <w:t xml:space="preserve">rovide discipleship essentials to </w:t>
      </w:r>
      <w:r w:rsidR="00806B9A">
        <w:rPr>
          <w:rFonts w:ascii="Arial" w:eastAsiaTheme="minorHAnsi" w:hAnsi="Arial" w:cs="Arial"/>
          <w:sz w:val="22"/>
          <w:szCs w:val="22"/>
        </w:rPr>
        <w:t>programming for families</w:t>
      </w:r>
      <w:r w:rsidRPr="007C0665">
        <w:rPr>
          <w:rFonts w:ascii="Arial" w:eastAsiaTheme="minorHAnsi" w:hAnsi="Arial" w:cs="Arial"/>
          <w:sz w:val="22"/>
          <w:szCs w:val="22"/>
        </w:rPr>
        <w:t>.</w:t>
      </w:r>
      <w:r>
        <w:rPr>
          <w:rFonts w:ascii="Arial" w:eastAsiaTheme="minorHAnsi" w:hAnsi="Arial" w:cs="Arial"/>
          <w:sz w:val="22"/>
          <w:szCs w:val="22"/>
        </w:rPr>
        <w:t xml:space="preserve">  </w:t>
      </w:r>
      <w:r w:rsidR="0043692C">
        <w:rPr>
          <w:rFonts w:ascii="Arial" w:eastAsiaTheme="minorHAnsi" w:hAnsi="Arial" w:cs="Arial"/>
          <w:sz w:val="22"/>
          <w:szCs w:val="22"/>
        </w:rPr>
        <w:t>P</w:t>
      </w:r>
      <w:r>
        <w:rPr>
          <w:rFonts w:ascii="Arial" w:eastAsiaTheme="minorHAnsi" w:hAnsi="Arial" w:cs="Arial"/>
          <w:sz w:val="22"/>
          <w:szCs w:val="22"/>
        </w:rPr>
        <w:t>rovides a process for becoming a fully committed follower of Jesus Christ who is able to disciple others.</w:t>
      </w:r>
    </w:p>
    <w:p w:rsidR="009C5C40" w:rsidRPr="009041C7" w:rsidRDefault="009C5C40" w:rsidP="009041C7">
      <w:pPr>
        <w:rPr>
          <w:rFonts w:ascii="Arial" w:hAnsi="Arial" w:cs="Arial"/>
          <w:b/>
          <w:bCs/>
        </w:rPr>
      </w:pPr>
    </w:p>
    <w:p w:rsidR="009C5C40" w:rsidRDefault="009C5C40" w:rsidP="009C5C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Character Traits</w:t>
      </w:r>
    </w:p>
    <w:p w:rsidR="009C5C40" w:rsidRPr="00887950" w:rsidRDefault="009C5C40" w:rsidP="00846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7950">
        <w:rPr>
          <w:rFonts w:ascii="Arial" w:hAnsi="Arial" w:cs="Arial"/>
        </w:rPr>
        <w:t>Strong Christian faith and a commitment to sharing the Good News</w:t>
      </w:r>
      <w:r w:rsidR="0043692C">
        <w:rPr>
          <w:rFonts w:ascii="Arial" w:hAnsi="Arial" w:cs="Arial"/>
        </w:rPr>
        <w:t>.</w:t>
      </w:r>
    </w:p>
    <w:p w:rsidR="009C5C40" w:rsidRPr="00887950" w:rsidRDefault="009C5C40" w:rsidP="00846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7950">
        <w:rPr>
          <w:rFonts w:ascii="Arial" w:hAnsi="Arial" w:cs="Arial"/>
        </w:rPr>
        <w:t>An appreciation of the United Methodist Church: its polity and theological tradition</w:t>
      </w:r>
      <w:r w:rsidR="0043692C">
        <w:rPr>
          <w:rFonts w:ascii="Arial" w:hAnsi="Arial" w:cs="Arial"/>
        </w:rPr>
        <w:t>.</w:t>
      </w:r>
    </w:p>
    <w:p w:rsidR="009C5C40" w:rsidRPr="00887950" w:rsidRDefault="009C5C40" w:rsidP="00846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7950">
        <w:rPr>
          <w:rFonts w:ascii="Arial" w:hAnsi="Arial" w:cs="Arial"/>
        </w:rPr>
        <w:t>A sensitivity to others and approachable</w:t>
      </w:r>
      <w:r w:rsidR="0043692C">
        <w:rPr>
          <w:rFonts w:ascii="Arial" w:hAnsi="Arial" w:cs="Arial"/>
        </w:rPr>
        <w:t>.</w:t>
      </w:r>
    </w:p>
    <w:p w:rsidR="009C5C40" w:rsidRPr="00887950" w:rsidRDefault="009C5C40" w:rsidP="00846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7950">
        <w:rPr>
          <w:rFonts w:ascii="Arial" w:hAnsi="Arial" w:cs="Arial"/>
        </w:rPr>
        <w:t>Integrity</w:t>
      </w:r>
      <w:r w:rsidR="0043692C">
        <w:rPr>
          <w:rFonts w:ascii="Arial" w:hAnsi="Arial" w:cs="Arial"/>
        </w:rPr>
        <w:t>.</w:t>
      </w:r>
    </w:p>
    <w:p w:rsidR="009C5C40" w:rsidRPr="00887950" w:rsidRDefault="009C5C40" w:rsidP="00846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7950">
        <w:rPr>
          <w:rFonts w:ascii="Arial" w:hAnsi="Arial" w:cs="Arial"/>
        </w:rPr>
        <w:t>Comfortable as a member of a team</w:t>
      </w:r>
      <w:r w:rsidR="0043692C">
        <w:rPr>
          <w:rFonts w:ascii="Arial" w:hAnsi="Arial" w:cs="Arial"/>
        </w:rPr>
        <w:t>.</w:t>
      </w:r>
    </w:p>
    <w:p w:rsidR="009C5C40" w:rsidRPr="00887950" w:rsidRDefault="009C5C40" w:rsidP="00846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7950">
        <w:rPr>
          <w:rFonts w:ascii="Arial" w:hAnsi="Arial" w:cs="Arial"/>
        </w:rPr>
        <w:t>Self-starter and initiator</w:t>
      </w:r>
      <w:r w:rsidR="0043692C">
        <w:rPr>
          <w:rFonts w:ascii="Arial" w:hAnsi="Arial" w:cs="Arial"/>
        </w:rPr>
        <w:t>.</w:t>
      </w:r>
    </w:p>
    <w:p w:rsidR="009C5C40" w:rsidRPr="00887950" w:rsidRDefault="009C5C40" w:rsidP="008466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7950">
        <w:rPr>
          <w:rFonts w:ascii="Arial" w:hAnsi="Arial" w:cs="Arial"/>
        </w:rPr>
        <w:t>Committed to the vision/mission/and core values of Church of the Good Shepherd</w:t>
      </w:r>
      <w:r w:rsidR="0043692C">
        <w:rPr>
          <w:rFonts w:ascii="Arial" w:hAnsi="Arial" w:cs="Arial"/>
        </w:rPr>
        <w:t>.</w:t>
      </w:r>
    </w:p>
    <w:p w:rsidR="009C5C40" w:rsidRDefault="009C5C40" w:rsidP="009C5C40">
      <w:pPr>
        <w:ind w:left="1440"/>
        <w:rPr>
          <w:rFonts w:ascii="Arial" w:hAnsi="Arial" w:cs="Arial"/>
        </w:rPr>
      </w:pPr>
    </w:p>
    <w:p w:rsidR="00EC25A7" w:rsidRDefault="00EC25A7" w:rsidP="00EC25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Skills</w:t>
      </w:r>
      <w:r w:rsidR="009C5C40">
        <w:rPr>
          <w:rFonts w:ascii="Arial" w:hAnsi="Arial" w:cs="Arial"/>
          <w:b/>
          <w:bCs/>
        </w:rPr>
        <w:t>/Tasks</w:t>
      </w:r>
    </w:p>
    <w:p w:rsidR="0043692C" w:rsidRDefault="0043692C" w:rsidP="0084665C">
      <w:pPr>
        <w:pStyle w:val="ListParagraph"/>
        <w:numPr>
          <w:ilvl w:val="0"/>
          <w:numId w:val="1"/>
        </w:numPr>
        <w:ind w:right="-900"/>
        <w:rPr>
          <w:rFonts w:ascii="Arial" w:hAnsi="Arial" w:cs="Arial"/>
        </w:rPr>
      </w:pPr>
      <w:r>
        <w:rPr>
          <w:rFonts w:ascii="Arial" w:hAnsi="Arial" w:cs="Arial"/>
        </w:rPr>
        <w:t>Capable of engaging children and families in worship.</w:t>
      </w:r>
    </w:p>
    <w:p w:rsidR="009041C7" w:rsidRDefault="009041C7" w:rsidP="0084665C">
      <w:pPr>
        <w:pStyle w:val="ListParagraph"/>
        <w:numPr>
          <w:ilvl w:val="0"/>
          <w:numId w:val="1"/>
        </w:numPr>
        <w:ind w:right="-900"/>
        <w:rPr>
          <w:rFonts w:ascii="Arial" w:hAnsi="Arial" w:cs="Arial"/>
        </w:rPr>
      </w:pPr>
      <w:r w:rsidRPr="00887950">
        <w:rPr>
          <w:rFonts w:ascii="Arial" w:hAnsi="Arial" w:cs="Arial"/>
        </w:rPr>
        <w:t xml:space="preserve">Provides leadership and vision to overall program development, coordination, implementation and </w:t>
      </w:r>
    </w:p>
    <w:p w:rsidR="009041C7" w:rsidRDefault="009041C7" w:rsidP="009041C7">
      <w:pPr>
        <w:pStyle w:val="ListParagraph"/>
        <w:ind w:right="-900"/>
        <w:rPr>
          <w:rFonts w:ascii="Arial" w:hAnsi="Arial" w:cs="Arial"/>
        </w:rPr>
      </w:pPr>
      <w:proofErr w:type="gramStart"/>
      <w:r w:rsidRPr="00887950">
        <w:rPr>
          <w:rFonts w:ascii="Arial" w:hAnsi="Arial" w:cs="Arial"/>
        </w:rPr>
        <w:t>direction</w:t>
      </w:r>
      <w:proofErr w:type="gramEnd"/>
      <w:r w:rsidRPr="00887950">
        <w:rPr>
          <w:rFonts w:ascii="Arial" w:hAnsi="Arial" w:cs="Arial"/>
        </w:rPr>
        <w:t xml:space="preserve"> to staff and volunteers who are committed to shepherding children birth thr</w:t>
      </w:r>
      <w:r w:rsidR="0043692C">
        <w:rPr>
          <w:rFonts w:ascii="Arial" w:hAnsi="Arial" w:cs="Arial"/>
        </w:rPr>
        <w:t>o</w:t>
      </w:r>
      <w:r w:rsidRPr="00887950">
        <w:rPr>
          <w:rFonts w:ascii="Arial" w:hAnsi="Arial" w:cs="Arial"/>
        </w:rPr>
        <w:t>u</w:t>
      </w:r>
      <w:r w:rsidR="0043692C">
        <w:rPr>
          <w:rFonts w:ascii="Arial" w:hAnsi="Arial" w:cs="Arial"/>
        </w:rPr>
        <w:t>gh</w:t>
      </w:r>
      <w:r w:rsidRPr="00887950">
        <w:rPr>
          <w:rFonts w:ascii="Arial" w:hAnsi="Arial" w:cs="Arial"/>
        </w:rPr>
        <w:t xml:space="preserve"> grade </w:t>
      </w:r>
      <w:r w:rsidR="0043692C">
        <w:rPr>
          <w:rFonts w:ascii="Arial" w:hAnsi="Arial" w:cs="Arial"/>
        </w:rPr>
        <w:t>5.</w:t>
      </w:r>
      <w:r w:rsidRPr="00887950">
        <w:rPr>
          <w:rFonts w:ascii="Arial" w:hAnsi="Arial" w:cs="Arial"/>
        </w:rPr>
        <w:t xml:space="preserve"> </w:t>
      </w:r>
    </w:p>
    <w:p w:rsidR="009041C7" w:rsidRPr="009041C7" w:rsidRDefault="009041C7" w:rsidP="008466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041C7">
        <w:rPr>
          <w:rFonts w:ascii="Arial" w:hAnsi="Arial" w:cs="Arial"/>
        </w:rPr>
        <w:t xml:space="preserve">Provides a process for </w:t>
      </w:r>
      <w:r w:rsidR="0043692C">
        <w:rPr>
          <w:rFonts w:ascii="Arial" w:hAnsi="Arial" w:cs="Arial"/>
        </w:rPr>
        <w:t xml:space="preserve">individuals to </w:t>
      </w:r>
      <w:r w:rsidRPr="009041C7">
        <w:rPr>
          <w:rFonts w:ascii="Arial" w:hAnsi="Arial" w:cs="Arial"/>
        </w:rPr>
        <w:t>becom</w:t>
      </w:r>
      <w:r w:rsidR="0043692C">
        <w:rPr>
          <w:rFonts w:ascii="Arial" w:hAnsi="Arial" w:cs="Arial"/>
        </w:rPr>
        <w:t xml:space="preserve">e capable of </w:t>
      </w:r>
      <w:proofErr w:type="spellStart"/>
      <w:r w:rsidR="0043692C">
        <w:rPr>
          <w:rFonts w:ascii="Arial" w:hAnsi="Arial" w:cs="Arial"/>
        </w:rPr>
        <w:t>discipling</w:t>
      </w:r>
      <w:proofErr w:type="spellEnd"/>
      <w:r w:rsidR="0043692C">
        <w:rPr>
          <w:rFonts w:ascii="Arial" w:hAnsi="Arial" w:cs="Arial"/>
        </w:rPr>
        <w:t xml:space="preserve"> individuals to become fully committed followers of Jesus Christ.</w:t>
      </w:r>
    </w:p>
    <w:p w:rsidR="0043692C" w:rsidRDefault="00887950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887950">
        <w:rPr>
          <w:rFonts w:ascii="Arial" w:hAnsi="Arial" w:cs="Arial"/>
        </w:rPr>
        <w:t xml:space="preserve">Manages </w:t>
      </w:r>
      <w:r w:rsidR="0043692C">
        <w:rPr>
          <w:rFonts w:ascii="Arial" w:hAnsi="Arial" w:cs="Arial"/>
        </w:rPr>
        <w:t xml:space="preserve">the </w:t>
      </w:r>
      <w:r w:rsidRPr="00887950">
        <w:rPr>
          <w:rFonts w:ascii="Arial" w:hAnsi="Arial" w:cs="Arial"/>
        </w:rPr>
        <w:t>design, pr</w:t>
      </w:r>
      <w:r w:rsidR="0043692C">
        <w:rPr>
          <w:rFonts w:ascii="Arial" w:hAnsi="Arial" w:cs="Arial"/>
        </w:rPr>
        <w:t>ogramming, communications and ot</w:t>
      </w:r>
      <w:r w:rsidRPr="00887950">
        <w:rPr>
          <w:rFonts w:ascii="Arial" w:hAnsi="Arial" w:cs="Arial"/>
        </w:rPr>
        <w:t xml:space="preserve">her issues regarding </w:t>
      </w:r>
      <w:r w:rsidR="0043692C">
        <w:rPr>
          <w:rFonts w:ascii="Arial" w:hAnsi="Arial" w:cs="Arial"/>
        </w:rPr>
        <w:t xml:space="preserve">children and family </w:t>
      </w:r>
    </w:p>
    <w:p w:rsidR="00887950" w:rsidRPr="00887950" w:rsidRDefault="0043692C" w:rsidP="009041C7">
      <w:pPr>
        <w:pStyle w:val="ListParagraph"/>
        <w:ind w:right="-900"/>
        <w:rPr>
          <w:rFonts w:ascii="Arial" w:hAnsi="Arial" w:cs="Arial"/>
        </w:rPr>
      </w:pPr>
      <w:r>
        <w:rPr>
          <w:rFonts w:ascii="Arial" w:hAnsi="Arial" w:cs="Arial"/>
        </w:rPr>
        <w:t>Ministries.</w:t>
      </w:r>
    </w:p>
    <w:p w:rsidR="00887950" w:rsidRPr="00887950" w:rsidRDefault="00887950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887950">
        <w:rPr>
          <w:rFonts w:ascii="Arial" w:hAnsi="Arial" w:cs="Arial"/>
        </w:rPr>
        <w:t>Provides leadership and mentoring for church families.</w:t>
      </w:r>
    </w:p>
    <w:p w:rsidR="00887950" w:rsidRPr="00887950" w:rsidRDefault="00887950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887950">
        <w:rPr>
          <w:rFonts w:ascii="Arial" w:hAnsi="Arial" w:cs="Arial"/>
        </w:rPr>
        <w:t>Provides an adequate number of trained staff, volunteers and resources to carry out planned programs.</w:t>
      </w:r>
    </w:p>
    <w:p w:rsidR="009041C7" w:rsidRDefault="00887950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887950">
        <w:rPr>
          <w:rFonts w:ascii="Arial" w:hAnsi="Arial" w:cs="Arial"/>
        </w:rPr>
        <w:t>Oversees Christian education related to Sunday School, Nursery/Childcare, special events and programs</w:t>
      </w:r>
    </w:p>
    <w:p w:rsidR="009041C7" w:rsidRPr="009041C7" w:rsidRDefault="009041C7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 xml:space="preserve">Available to congregation through regularly scheduled office hours. </w:t>
      </w:r>
    </w:p>
    <w:p w:rsidR="009041C7" w:rsidRPr="009041C7" w:rsidRDefault="009041C7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 xml:space="preserve">Participates in staff meetings and other related duties to meet the ongoing needs of the church. </w:t>
      </w:r>
    </w:p>
    <w:p w:rsidR="009041C7" w:rsidRPr="009041C7" w:rsidRDefault="009041C7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>Recruits, trains and encourages volunteers.</w:t>
      </w:r>
    </w:p>
    <w:p w:rsidR="0043692C" w:rsidRDefault="009041C7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>Communicates with congregation and community o</w:t>
      </w:r>
      <w:r w:rsidR="0043692C">
        <w:rPr>
          <w:rFonts w:ascii="Arial" w:hAnsi="Arial" w:cs="Arial"/>
        </w:rPr>
        <w:t>n</w:t>
      </w:r>
      <w:r w:rsidRPr="009041C7">
        <w:rPr>
          <w:rFonts w:ascii="Arial" w:hAnsi="Arial" w:cs="Arial"/>
        </w:rPr>
        <w:t xml:space="preserve"> G</w:t>
      </w:r>
      <w:r w:rsidR="0043692C">
        <w:rPr>
          <w:rFonts w:ascii="Arial" w:hAnsi="Arial" w:cs="Arial"/>
        </w:rPr>
        <w:t xml:space="preserve">ood </w:t>
      </w:r>
      <w:r w:rsidRPr="009041C7">
        <w:rPr>
          <w:rFonts w:ascii="Arial" w:hAnsi="Arial" w:cs="Arial"/>
        </w:rPr>
        <w:t>S</w:t>
      </w:r>
      <w:r w:rsidR="0043692C">
        <w:rPr>
          <w:rFonts w:ascii="Arial" w:hAnsi="Arial" w:cs="Arial"/>
        </w:rPr>
        <w:t>hepherd</w:t>
      </w:r>
      <w:r w:rsidRPr="009041C7">
        <w:rPr>
          <w:rFonts w:ascii="Arial" w:hAnsi="Arial" w:cs="Arial"/>
        </w:rPr>
        <w:t xml:space="preserve"> programs and activities through </w:t>
      </w:r>
    </w:p>
    <w:p w:rsidR="009041C7" w:rsidRPr="009041C7" w:rsidRDefault="0043692C" w:rsidP="0043692C">
      <w:pPr>
        <w:pStyle w:val="ListParagraph"/>
        <w:ind w:right="-9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media</w:t>
      </w:r>
      <w:proofErr w:type="gramEnd"/>
      <w:r>
        <w:rPr>
          <w:rFonts w:ascii="Arial" w:hAnsi="Arial" w:cs="Arial"/>
        </w:rPr>
        <w:t xml:space="preserve"> outlets.</w:t>
      </w:r>
    </w:p>
    <w:p w:rsidR="009041C7" w:rsidRPr="009041C7" w:rsidRDefault="009041C7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>To meet with the senior pastor to implement the vision</w:t>
      </w:r>
      <w:r w:rsidR="004C6ABD">
        <w:rPr>
          <w:rFonts w:ascii="Arial" w:hAnsi="Arial" w:cs="Arial"/>
        </w:rPr>
        <w:t xml:space="preserve"> and </w:t>
      </w:r>
      <w:r w:rsidRPr="009041C7">
        <w:rPr>
          <w:rFonts w:ascii="Arial" w:hAnsi="Arial" w:cs="Arial"/>
        </w:rPr>
        <w:t>goals for the Christian education program.</w:t>
      </w:r>
    </w:p>
    <w:p w:rsidR="009041C7" w:rsidRPr="009041C7" w:rsidRDefault="009041C7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 xml:space="preserve">If called upon to preach, the </w:t>
      </w:r>
      <w:r w:rsidR="004C6ABD">
        <w:rPr>
          <w:rFonts w:ascii="Arial" w:hAnsi="Arial" w:cs="Arial"/>
        </w:rPr>
        <w:t>Director of Children and Family M</w:t>
      </w:r>
      <w:r w:rsidR="004C6ABD" w:rsidRPr="009041C7">
        <w:rPr>
          <w:rFonts w:ascii="Arial" w:hAnsi="Arial" w:cs="Arial"/>
        </w:rPr>
        <w:t>inistry</w:t>
      </w:r>
      <w:r w:rsidRPr="009041C7">
        <w:rPr>
          <w:rFonts w:ascii="Arial" w:hAnsi="Arial" w:cs="Arial"/>
        </w:rPr>
        <w:t xml:space="preserve"> will attend the Design Team meetings.</w:t>
      </w:r>
    </w:p>
    <w:p w:rsidR="009041C7" w:rsidRPr="009041C7" w:rsidRDefault="009041C7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>To attend church meetings as directed by senior pastor.</w:t>
      </w:r>
    </w:p>
    <w:p w:rsidR="009041C7" w:rsidRPr="009041C7" w:rsidRDefault="009041C7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 xml:space="preserve">Provide leadership and lay staff development for Sunday </w:t>
      </w:r>
      <w:r w:rsidR="004C6ABD" w:rsidRPr="009041C7">
        <w:rPr>
          <w:rFonts w:ascii="Arial" w:hAnsi="Arial" w:cs="Arial"/>
        </w:rPr>
        <w:t>school</w:t>
      </w:r>
      <w:r w:rsidRPr="009041C7">
        <w:rPr>
          <w:rFonts w:ascii="Arial" w:hAnsi="Arial" w:cs="Arial"/>
        </w:rPr>
        <w:t xml:space="preserve"> ministry to children, youth and adults.</w:t>
      </w:r>
    </w:p>
    <w:p w:rsidR="009041C7" w:rsidRPr="009041C7" w:rsidRDefault="009041C7" w:rsidP="0084665C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>Oversee and delegate to responsible persons the following tasks:</w:t>
      </w:r>
    </w:p>
    <w:p w:rsidR="009041C7" w:rsidRPr="009041C7" w:rsidRDefault="009041C7" w:rsidP="00F93973">
      <w:pPr>
        <w:pStyle w:val="ListParagraph"/>
        <w:numPr>
          <w:ilvl w:val="1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>Maintaining the bulletin boards</w:t>
      </w:r>
    </w:p>
    <w:p w:rsidR="009041C7" w:rsidRPr="009041C7" w:rsidRDefault="009041C7" w:rsidP="00F93973">
      <w:pPr>
        <w:pStyle w:val="ListParagraph"/>
        <w:numPr>
          <w:ilvl w:val="1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>Selecting/ordering curriculum</w:t>
      </w:r>
    </w:p>
    <w:p w:rsidR="009041C7" w:rsidRPr="009041C7" w:rsidRDefault="009041C7" w:rsidP="00F93973">
      <w:pPr>
        <w:pStyle w:val="ListParagraph"/>
        <w:numPr>
          <w:ilvl w:val="1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>Keeping areas clean and organized</w:t>
      </w:r>
    </w:p>
    <w:p w:rsidR="009041C7" w:rsidRPr="009041C7" w:rsidRDefault="009041C7" w:rsidP="00F93973">
      <w:pPr>
        <w:pStyle w:val="ListParagraph"/>
        <w:numPr>
          <w:ilvl w:val="1"/>
          <w:numId w:val="2"/>
        </w:numPr>
        <w:ind w:right="-900"/>
        <w:rPr>
          <w:rFonts w:ascii="Arial" w:hAnsi="Arial" w:cs="Arial"/>
        </w:rPr>
      </w:pPr>
      <w:r w:rsidRPr="009041C7">
        <w:rPr>
          <w:rFonts w:ascii="Arial" w:hAnsi="Arial" w:cs="Arial"/>
        </w:rPr>
        <w:t>Registering students and maintaining database</w:t>
      </w:r>
    </w:p>
    <w:p w:rsidR="004C6ABD" w:rsidRDefault="009041C7" w:rsidP="0050286F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4C6ABD">
        <w:rPr>
          <w:rFonts w:ascii="Arial" w:hAnsi="Arial" w:cs="Arial"/>
        </w:rPr>
        <w:t>Oversee the implementation of the church's Safe Sanctuary policy</w:t>
      </w:r>
      <w:r w:rsidR="004C6ABD" w:rsidRPr="004C6ABD">
        <w:rPr>
          <w:rFonts w:ascii="Arial" w:hAnsi="Arial" w:cs="Arial"/>
        </w:rPr>
        <w:t xml:space="preserve"> relative to the Children and Family </w:t>
      </w:r>
    </w:p>
    <w:p w:rsidR="004C6ABD" w:rsidRDefault="004C6ABD" w:rsidP="004C6ABD">
      <w:pPr>
        <w:pStyle w:val="ListParagraph"/>
        <w:ind w:right="-900"/>
        <w:rPr>
          <w:rFonts w:ascii="Arial" w:hAnsi="Arial" w:cs="Arial"/>
        </w:rPr>
      </w:pPr>
      <w:r w:rsidRPr="004C6ABD">
        <w:rPr>
          <w:rFonts w:ascii="Arial" w:hAnsi="Arial" w:cs="Arial"/>
        </w:rPr>
        <w:t>Ministry.</w:t>
      </w:r>
    </w:p>
    <w:p w:rsidR="004C6ABD" w:rsidRDefault="004C6ABD" w:rsidP="004C6ABD">
      <w:pPr>
        <w:pStyle w:val="ListParagraph"/>
        <w:numPr>
          <w:ilvl w:val="0"/>
          <w:numId w:val="2"/>
        </w:numPr>
        <w:ind w:right="-900"/>
        <w:rPr>
          <w:rFonts w:ascii="Arial" w:hAnsi="Arial" w:cs="Arial"/>
        </w:rPr>
      </w:pPr>
      <w:r w:rsidRPr="004C6ABD">
        <w:rPr>
          <w:rFonts w:ascii="Arial" w:hAnsi="Arial" w:cs="Arial"/>
        </w:rPr>
        <w:t>Shepherd children birth through fifth grade guided by focus points developed by the Children and Family</w:t>
      </w:r>
    </w:p>
    <w:p w:rsidR="004C6ABD" w:rsidRPr="004C6ABD" w:rsidRDefault="004C6ABD" w:rsidP="004C6ABD">
      <w:pPr>
        <w:pStyle w:val="ListParagraph"/>
        <w:ind w:right="-900"/>
        <w:rPr>
          <w:rFonts w:ascii="Arial" w:hAnsi="Arial" w:cs="Arial"/>
        </w:rPr>
      </w:pPr>
      <w:r w:rsidRPr="004C6ABD">
        <w:rPr>
          <w:rFonts w:ascii="Arial" w:hAnsi="Arial" w:cs="Arial"/>
        </w:rPr>
        <w:t>Ministry team.</w:t>
      </w:r>
    </w:p>
    <w:p w:rsidR="009C5C40" w:rsidRDefault="009C5C40" w:rsidP="00EC25A7">
      <w:pPr>
        <w:rPr>
          <w:rFonts w:ascii="Arial" w:hAnsi="Arial" w:cs="Arial"/>
          <w:b/>
          <w:bCs/>
        </w:rPr>
      </w:pPr>
    </w:p>
    <w:p w:rsidR="007C0665" w:rsidRDefault="007C0665" w:rsidP="00ED37BF">
      <w:pPr>
        <w:rPr>
          <w:rFonts w:ascii="Arial" w:hAnsi="Arial" w:cs="Arial"/>
          <w:b/>
          <w:bCs/>
        </w:rPr>
      </w:pPr>
    </w:p>
    <w:p w:rsidR="007C0665" w:rsidRDefault="007C0665" w:rsidP="00ED37BF">
      <w:pPr>
        <w:rPr>
          <w:rFonts w:ascii="Arial" w:hAnsi="Arial" w:cs="Arial"/>
          <w:b/>
          <w:bCs/>
        </w:rPr>
      </w:pPr>
    </w:p>
    <w:p w:rsidR="004C6ABD" w:rsidRDefault="004C6ABD" w:rsidP="00ED37BF">
      <w:pPr>
        <w:rPr>
          <w:rFonts w:ascii="Arial" w:hAnsi="Arial" w:cs="Arial"/>
          <w:b/>
          <w:bCs/>
        </w:rPr>
      </w:pPr>
    </w:p>
    <w:p w:rsidR="004C6ABD" w:rsidRDefault="004C6ABD" w:rsidP="00ED37BF">
      <w:pPr>
        <w:rPr>
          <w:rFonts w:ascii="Arial" w:hAnsi="Arial" w:cs="Arial"/>
          <w:b/>
          <w:bCs/>
        </w:rPr>
      </w:pPr>
    </w:p>
    <w:p w:rsidR="009C5C40" w:rsidRDefault="00EC25A7" w:rsidP="00ED37BF">
      <w:r>
        <w:rPr>
          <w:rFonts w:ascii="Arial" w:hAnsi="Arial" w:cs="Arial"/>
          <w:b/>
          <w:bCs/>
        </w:rPr>
        <w:lastRenderedPageBreak/>
        <w:t>Accountability</w:t>
      </w:r>
      <w:r w:rsidR="009C5C40" w:rsidRPr="00ED37BF">
        <w:t xml:space="preserve"> </w:t>
      </w:r>
    </w:p>
    <w:p w:rsidR="00EF727C" w:rsidRPr="002D5F50" w:rsidRDefault="00EF727C" w:rsidP="00EF727C">
      <w:pPr>
        <w:pStyle w:val="QuickA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8B0D88">
        <w:rPr>
          <w:rFonts w:ascii="Arial" w:eastAsiaTheme="minorHAnsi" w:hAnsi="Arial" w:cs="Arial"/>
          <w:sz w:val="22"/>
          <w:szCs w:val="22"/>
        </w:rPr>
        <w:t>This position is responsible to the Senior Pastor and to the Staff Parish Relations Committee</w:t>
      </w:r>
      <w:r w:rsidRPr="002D5F50">
        <w:rPr>
          <w:rFonts w:ascii="Arial" w:hAnsi="Arial" w:cs="Arial"/>
        </w:rPr>
        <w:t>.</w:t>
      </w:r>
    </w:p>
    <w:p w:rsidR="007C0665" w:rsidRDefault="007C0665" w:rsidP="00EC25A7">
      <w:pPr>
        <w:rPr>
          <w:rFonts w:ascii="Arial" w:hAnsi="Arial" w:cs="Arial"/>
          <w:b/>
          <w:bCs/>
        </w:rPr>
      </w:pPr>
    </w:p>
    <w:p w:rsidR="00ED4DFF" w:rsidRPr="008B0D88" w:rsidRDefault="00ED4DFF" w:rsidP="00166AF5">
      <w:pPr>
        <w:pStyle w:val="BodyText"/>
        <w:tabs>
          <w:tab w:val="left" w:pos="9481"/>
        </w:tabs>
        <w:spacing w:line="249" w:lineRule="auto"/>
        <w:ind w:left="720" w:right="1261" w:firstLine="0"/>
        <w:rPr>
          <w:rFonts w:ascii="Arial" w:eastAsiaTheme="minorHAnsi" w:hAnsi="Arial" w:cs="Arial"/>
          <w:sz w:val="22"/>
          <w:szCs w:val="22"/>
        </w:rPr>
      </w:pPr>
      <w:r w:rsidRPr="008B0D88">
        <w:rPr>
          <w:rFonts w:ascii="Arial" w:eastAsiaTheme="minorHAnsi" w:hAnsi="Arial" w:cs="Arial"/>
          <w:sz w:val="22"/>
          <w:szCs w:val="22"/>
        </w:rPr>
        <w:t>.</w:t>
      </w:r>
    </w:p>
    <w:p w:rsidR="009041C7" w:rsidRDefault="009041C7" w:rsidP="009041C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EC25A7">
      <w:pPr>
        <w:rPr>
          <w:rFonts w:ascii="Arial" w:hAnsi="Arial" w:cs="Arial"/>
          <w:b/>
          <w:bCs/>
        </w:rPr>
      </w:pPr>
    </w:p>
    <w:p w:rsidR="00887950" w:rsidRDefault="00887950" w:rsidP="00887950">
      <w:pPr>
        <w:ind w:left="2160" w:right="-900" w:hanging="2160"/>
        <w:rPr>
          <w:rFonts w:ascii="Arial" w:hAnsi="Arial" w:cs="Arial"/>
          <w:b/>
          <w:bCs/>
        </w:rPr>
      </w:pPr>
    </w:p>
    <w:p w:rsidR="00887950" w:rsidRDefault="00887950" w:rsidP="00887950">
      <w:pPr>
        <w:ind w:left="2160" w:right="-900" w:hanging="1440"/>
        <w:rPr>
          <w:rFonts w:ascii="Arial" w:hAnsi="Arial" w:cs="Arial"/>
        </w:rPr>
      </w:pPr>
    </w:p>
    <w:p w:rsidR="00887950" w:rsidRDefault="00887950" w:rsidP="00887950">
      <w:pPr>
        <w:ind w:left="2160" w:right="-900" w:hanging="1440"/>
        <w:rPr>
          <w:rFonts w:ascii="Arial" w:hAnsi="Arial" w:cs="Arial"/>
        </w:rPr>
      </w:pPr>
    </w:p>
    <w:p w:rsidR="00887950" w:rsidRDefault="00887950" w:rsidP="00887950">
      <w:pPr>
        <w:ind w:left="2160" w:right="-900" w:hanging="1440"/>
        <w:rPr>
          <w:rFonts w:ascii="Arial" w:hAnsi="Arial" w:cs="Arial"/>
        </w:rPr>
      </w:pPr>
    </w:p>
    <w:p w:rsidR="00887950" w:rsidRDefault="00887950" w:rsidP="00887950">
      <w:pPr>
        <w:ind w:right="-900"/>
        <w:rPr>
          <w:rFonts w:ascii="Arial" w:hAnsi="Arial" w:cs="Arial"/>
          <w:b/>
          <w:bCs/>
        </w:rPr>
      </w:pPr>
    </w:p>
    <w:p w:rsidR="00887950" w:rsidRDefault="00887950" w:rsidP="00887950">
      <w:pPr>
        <w:ind w:right="-900"/>
        <w:rPr>
          <w:rFonts w:ascii="Arial" w:hAnsi="Arial" w:cs="Arial"/>
          <w:b/>
          <w:bCs/>
        </w:rPr>
      </w:pPr>
    </w:p>
    <w:p w:rsidR="00887950" w:rsidRDefault="00887950" w:rsidP="00887950">
      <w:pPr>
        <w:ind w:right="-900"/>
        <w:rPr>
          <w:rFonts w:ascii="Arial" w:hAnsi="Arial" w:cs="Arial"/>
          <w:b/>
          <w:bCs/>
        </w:rPr>
      </w:pPr>
    </w:p>
    <w:p w:rsidR="00887950" w:rsidRDefault="00887950" w:rsidP="00887950">
      <w:pPr>
        <w:ind w:right="-900"/>
        <w:rPr>
          <w:rFonts w:ascii="Arial" w:hAnsi="Arial" w:cs="Arial"/>
          <w:b/>
          <w:bCs/>
        </w:rPr>
      </w:pPr>
    </w:p>
    <w:p w:rsidR="00887950" w:rsidRDefault="00887950" w:rsidP="00887950">
      <w:pPr>
        <w:ind w:right="-900"/>
        <w:rPr>
          <w:rFonts w:ascii="Arial" w:hAnsi="Arial" w:cs="Arial"/>
          <w:b/>
          <w:bCs/>
        </w:rPr>
      </w:pPr>
    </w:p>
    <w:p w:rsidR="00887950" w:rsidRDefault="00887950" w:rsidP="00887950">
      <w:pPr>
        <w:ind w:right="-900"/>
        <w:rPr>
          <w:rFonts w:ascii="Arial" w:hAnsi="Arial" w:cs="Arial"/>
          <w:b/>
          <w:bCs/>
        </w:rPr>
      </w:pPr>
    </w:p>
    <w:p w:rsidR="00887950" w:rsidRDefault="00887950" w:rsidP="009041C7">
      <w:pPr>
        <w:ind w:left="2160" w:right="-90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87950" w:rsidSect="00945F9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EA" w:rsidRDefault="009F7DEA" w:rsidP="00A66616">
      <w:r>
        <w:separator/>
      </w:r>
    </w:p>
  </w:endnote>
  <w:endnote w:type="continuationSeparator" w:id="0">
    <w:p w:rsidR="009F7DEA" w:rsidRDefault="009F7DEA" w:rsidP="00A6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68" w:rsidRDefault="00FE7868">
    <w:pPr>
      <w:pStyle w:val="Footer"/>
    </w:pPr>
    <w:r>
      <w:rPr>
        <w:i/>
      </w:rPr>
      <w:t>United Methodist Church of the Good Shepherd</w:t>
    </w:r>
    <w:r>
      <w:rPr>
        <w:noProof/>
        <w:color w:val="4F81BD" w:themeColor="accent1"/>
      </w:rPr>
      <w:t xml:space="preserve"> </w: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C81A0" wp14:editId="4DB597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03CFA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color w:val="4F81BD" w:themeColor="accent1"/>
      </w:rPr>
      <w:tab/>
    </w:r>
    <w:r>
      <w:rPr>
        <w:noProof/>
        <w:color w:val="4F81BD" w:themeColor="accent1"/>
      </w:rPr>
      <w:tab/>
    </w:r>
    <w:r>
      <w:rPr>
        <w:noProof/>
        <w:color w:val="4F81BD" w:themeColor="accent1"/>
      </w:rPr>
      <w:tab/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556F69" w:rsidRPr="00556F6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EA" w:rsidRDefault="009F7DEA" w:rsidP="00A66616">
      <w:r>
        <w:separator/>
      </w:r>
    </w:p>
  </w:footnote>
  <w:footnote w:type="continuationSeparator" w:id="0">
    <w:p w:rsidR="009F7DEA" w:rsidRDefault="009F7DEA" w:rsidP="00A6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91" w:rsidRDefault="00960591">
    <w:pPr>
      <w:pStyle w:val="Header"/>
    </w:pPr>
    <w:r>
      <w:t>JOB DESCRIPTION</w:t>
    </w:r>
  </w:p>
  <w:p w:rsidR="00960591" w:rsidRDefault="00960591">
    <w:pPr>
      <w:pStyle w:val="Header"/>
    </w:pPr>
  </w:p>
  <w:p w:rsidR="005B074A" w:rsidRPr="00960591" w:rsidRDefault="005B074A" w:rsidP="009041C7">
    <w:pPr>
      <w:rPr>
        <w:b/>
        <w:u w:val="single"/>
      </w:rPr>
    </w:pPr>
    <w:r>
      <w:rPr>
        <w:b/>
        <w:u w:val="single"/>
      </w:rPr>
      <w:t>DIRECTOR OF CHILDREN AND FAMILY MINISTRIES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C0A"/>
    <w:multiLevelType w:val="hybridMultilevel"/>
    <w:tmpl w:val="5720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7937"/>
    <w:multiLevelType w:val="hybridMultilevel"/>
    <w:tmpl w:val="2D4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1CC"/>
    <w:multiLevelType w:val="hybridMultilevel"/>
    <w:tmpl w:val="1AC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E1A"/>
    <w:multiLevelType w:val="hybridMultilevel"/>
    <w:tmpl w:val="1952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F01DE"/>
    <w:multiLevelType w:val="hybridMultilevel"/>
    <w:tmpl w:val="378C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16A1"/>
    <w:multiLevelType w:val="hybridMultilevel"/>
    <w:tmpl w:val="D41C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FD"/>
    <w:rsid w:val="00001704"/>
    <w:rsid w:val="00020C36"/>
    <w:rsid w:val="00052938"/>
    <w:rsid w:val="000F4BC1"/>
    <w:rsid w:val="00115CB1"/>
    <w:rsid w:val="00150C4E"/>
    <w:rsid w:val="00166AF5"/>
    <w:rsid w:val="00217AD8"/>
    <w:rsid w:val="00226848"/>
    <w:rsid w:val="002730F0"/>
    <w:rsid w:val="0027559C"/>
    <w:rsid w:val="002B5DF8"/>
    <w:rsid w:val="002F4E61"/>
    <w:rsid w:val="00324850"/>
    <w:rsid w:val="003A5F51"/>
    <w:rsid w:val="00413CDA"/>
    <w:rsid w:val="0043692C"/>
    <w:rsid w:val="004C6ABD"/>
    <w:rsid w:val="00556F69"/>
    <w:rsid w:val="00566454"/>
    <w:rsid w:val="005665C8"/>
    <w:rsid w:val="005B074A"/>
    <w:rsid w:val="005F6A59"/>
    <w:rsid w:val="00622994"/>
    <w:rsid w:val="006356F0"/>
    <w:rsid w:val="0072124F"/>
    <w:rsid w:val="00783113"/>
    <w:rsid w:val="007B0C39"/>
    <w:rsid w:val="007C0665"/>
    <w:rsid w:val="007C2FBB"/>
    <w:rsid w:val="007C32E7"/>
    <w:rsid w:val="00806B9A"/>
    <w:rsid w:val="0084665C"/>
    <w:rsid w:val="00846DF5"/>
    <w:rsid w:val="00887950"/>
    <w:rsid w:val="008B0D88"/>
    <w:rsid w:val="008B11FD"/>
    <w:rsid w:val="008B41A0"/>
    <w:rsid w:val="009041C7"/>
    <w:rsid w:val="0091401D"/>
    <w:rsid w:val="00941B3E"/>
    <w:rsid w:val="00945F97"/>
    <w:rsid w:val="00960591"/>
    <w:rsid w:val="009C5C40"/>
    <w:rsid w:val="009F7DEA"/>
    <w:rsid w:val="00A075BF"/>
    <w:rsid w:val="00A66616"/>
    <w:rsid w:val="00A865A0"/>
    <w:rsid w:val="00AE3731"/>
    <w:rsid w:val="00AE57A6"/>
    <w:rsid w:val="00B27891"/>
    <w:rsid w:val="00BC798F"/>
    <w:rsid w:val="00BF1480"/>
    <w:rsid w:val="00C75CC1"/>
    <w:rsid w:val="00C95AA2"/>
    <w:rsid w:val="00CF717C"/>
    <w:rsid w:val="00D26334"/>
    <w:rsid w:val="00D71962"/>
    <w:rsid w:val="00DA6221"/>
    <w:rsid w:val="00DD1643"/>
    <w:rsid w:val="00E435C9"/>
    <w:rsid w:val="00EC25A7"/>
    <w:rsid w:val="00ED3288"/>
    <w:rsid w:val="00ED37BF"/>
    <w:rsid w:val="00ED4DFF"/>
    <w:rsid w:val="00EF727C"/>
    <w:rsid w:val="00F27CFF"/>
    <w:rsid w:val="00F538F5"/>
    <w:rsid w:val="00F93973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378B7-0ACC-498C-B114-A34A5342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F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11FD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I">
    <w:name w:val="Quick I."/>
    <w:rsid w:val="008B11FD"/>
    <w:pPr>
      <w:autoSpaceDE w:val="0"/>
      <w:autoSpaceDN w:val="0"/>
      <w:adjustRightInd w:val="0"/>
      <w:ind w:left="-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">
    <w:name w:val="Quick A."/>
    <w:rsid w:val="008B11FD"/>
    <w:pPr>
      <w:autoSpaceDE w:val="0"/>
      <w:autoSpaceDN w:val="0"/>
      <w:adjustRightInd w:val="0"/>
      <w:ind w:left="-14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1F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B11FD"/>
    <w:rPr>
      <w:rFonts w:ascii="Times New Roman" w:eastAsia="Times New Roman" w:hAnsi="Times New Roman" w:cs="Times New Roman"/>
      <w:sz w:val="32"/>
      <w:szCs w:val="24"/>
    </w:rPr>
  </w:style>
  <w:style w:type="paragraph" w:customStyle="1" w:styleId="Quick1">
    <w:name w:val="Quick 1."/>
    <w:rsid w:val="008B11FD"/>
    <w:pPr>
      <w:autoSpaceDE w:val="0"/>
      <w:autoSpaceDN w:val="0"/>
      <w:adjustRightInd w:val="0"/>
      <w:ind w:left="-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∙"/>
    <w:rsid w:val="00413CDA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5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A865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66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6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A6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D4DFF"/>
    <w:pPr>
      <w:widowControl w:val="0"/>
      <w:spacing w:before="8"/>
      <w:ind w:left="1020" w:hanging="172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D4DFF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B254-A062-4196-BD21-BE48CA7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Priscilla Bomgardner</cp:lastModifiedBy>
  <cp:revision>2</cp:revision>
  <cp:lastPrinted>2014-10-22T18:53:00Z</cp:lastPrinted>
  <dcterms:created xsi:type="dcterms:W3CDTF">2021-04-22T12:41:00Z</dcterms:created>
  <dcterms:modified xsi:type="dcterms:W3CDTF">2021-04-22T12:41:00Z</dcterms:modified>
</cp:coreProperties>
</file>