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E4" w:rsidRDefault="006E5EE4" w:rsidP="006E5EE4">
      <w:bookmarkStart w:id="0" w:name="_GoBack"/>
      <w:r>
        <w:t xml:space="preserve">The Mount Joy Church of God (MJCOG) is accepting applications to fill the currently vacant fulltime </w:t>
      </w:r>
      <w:bookmarkEnd w:id="0"/>
      <w:r>
        <w:t>Senior Pastor position. Applications will be accepted from August 1, 2020 through October 1, 2020.</w:t>
      </w:r>
    </w:p>
    <w:p w:rsidR="006E5EE4" w:rsidRDefault="006E5EE4" w:rsidP="006E5EE4"/>
    <w:p w:rsidR="006E5EE4" w:rsidRDefault="006E5EE4" w:rsidP="006E5EE4">
      <w:r>
        <w:t>The Mount Joy Church of God is located within the heart of Mount Joy Borough, within the Donegal School District in Lancaster County, Pennsylvania. The Church is affiliated with the Eastern Regional Conference of the Churches of God General Conference. Mount Joy has a population of approximately 8,000 with an inviting and active downtown district. The Borough and its surrounding neighboring municipalities are some of the fastest growing in Lancaster County a</w:t>
      </w:r>
      <w:r>
        <w:t>ccording to recent Census data.</w:t>
      </w:r>
    </w:p>
    <w:p w:rsidR="006E5EE4" w:rsidRDefault="006E5EE4" w:rsidP="006E5EE4">
      <w:r>
        <w:t xml:space="preserve">The Mount Joy Church of God is a more traditional, yet inter-generational church with a rich spiritual heritage of raising up and equipping ministry leaders and disciples. MJCOG is committed to fulfilling its mission to </w:t>
      </w:r>
      <w:proofErr w:type="gramStart"/>
      <w:r>
        <w:t>Proclaim</w:t>
      </w:r>
      <w:proofErr w:type="gramEnd"/>
      <w:r>
        <w:t xml:space="preserve"> the Gospel, Seek the Lost, and Build Up the Believer and is guided by our core values of Biblical discipleship, evangelism, leadership, and spiritual growth. We meet weekly as a church family to proclaim the Gospel of Jesus Christ and seek to advance His Kingdom by investing our time, talents, and treasure in learning more about Him and His Word so that we can more effectively minister to others through our weekly worship services, Sunday School classes, Bible studies, children &amp; youth programs, small group ministries, Camp </w:t>
      </w:r>
      <w:proofErr w:type="spellStart"/>
      <w:r>
        <w:t>YoliJwa</w:t>
      </w:r>
      <w:proofErr w:type="spellEnd"/>
      <w:r>
        <w:t xml:space="preserve"> camping ministry, and oth</w:t>
      </w:r>
      <w:r>
        <w:t>er various outreach ministries.</w:t>
      </w:r>
    </w:p>
    <w:p w:rsidR="006E5EE4" w:rsidRDefault="006E5EE4" w:rsidP="006E5EE4">
      <w:r>
        <w:t xml:space="preserve">MJCOG is a financially-healthy, spiritually-maturing congregation with much to offer while seeking to grow beyond our approximately 150 active attendees. The church desires to expand upon our current blended worship style. The physical facilities resemble both who we are and who we are capable of becoming. The church has retained the original bethel from 1875 which serves as a venue for special services and events yet our newer facilities, including the 225-seat sanctuary (constructed in 2005), Sunday </w:t>
      </w:r>
      <w:proofErr w:type="gramStart"/>
      <w:r>
        <w:t>School</w:t>
      </w:r>
      <w:proofErr w:type="gramEnd"/>
      <w:r>
        <w:t xml:space="preserve"> classroom wing, fellowship hall, and recently-remodeled youth room provide ample space for discipleship and fellowship. MJCOG offers contemporary audio-visual capabilities church-wide and can live-stream services and events internally and externally. Whether it be investing in an electronic drum set, in an effective online ministry presence, or in Christian education streaming service </w:t>
      </w:r>
      <w:proofErr w:type="spellStart"/>
      <w:r>
        <w:t>RightNow</w:t>
      </w:r>
      <w:proofErr w:type="spellEnd"/>
      <w:r>
        <w:t xml:space="preserve"> Media, MJCOG is committed to transformational ministry that impacts lives for Chr</w:t>
      </w:r>
      <w:r>
        <w:t>ist and produces Kingdom fruit.</w:t>
      </w:r>
    </w:p>
    <w:p w:rsidR="006E5EE4" w:rsidRDefault="006E5EE4" w:rsidP="006E5EE4">
      <w:r>
        <w:t>The successful senior pastor candidate will be a gifted, well-trained, and experienced teacher and preacher who boldly and courageously presents the Word with sound skill while genuinely living out their faith with humble conviction. He or she will be spiritually and emotionally mature and will fully manifest the Fruit of the Spirit in all areas of life and will wisely and compassionately shepherd God’s flock with care. He or she will be a dynamic, Godly, visionary, and transformational leader with the ability to reach the lost and connect with younger, newer families in the community while still continuing to engage and cherish the existing congregation. He or she will have the ability to mobilize, equip, and partner with God’s people to implement the church’s vision and mission to continue to expand the already existing ministries of evangelism, discipleship, leadership, and spiritual growth by reaching out into the broader community.</w:t>
      </w:r>
    </w:p>
    <w:p w:rsidR="006E5EE4" w:rsidRDefault="006E5EE4" w:rsidP="006E5EE4">
      <w:r>
        <w:t xml:space="preserve">The successful senior pastor candidate must possess the proper ministerial credentials or be willing to obtain the proper ministerial credentials from the Churches of God General Conference upon offer of employment (i.e. must be eligible for credentialing with the Churches of God). A seminary, Bible, or </w:t>
      </w:r>
      <w:r>
        <w:lastRenderedPageBreak/>
        <w:t>divinity degree is preferred. A minimum of five years of successful pastoral ministry experience is preferred.</w:t>
      </w:r>
    </w:p>
    <w:p w:rsidR="006E5EE4" w:rsidRDefault="006E5EE4" w:rsidP="006E5EE4"/>
    <w:p w:rsidR="006E5EE4" w:rsidRDefault="006E5EE4" w:rsidP="006E5EE4">
      <w:r>
        <w:t>Intereste</w:t>
      </w:r>
      <w:r>
        <w:t>d individual applicants should:</w:t>
      </w:r>
    </w:p>
    <w:p w:rsidR="006E5EE4" w:rsidRDefault="006E5EE4" w:rsidP="006E5EE4">
      <w:r>
        <w:t>1. Complete and submit the Google Form Senior Pastor Online Application that is located on the MJCOG website (www.mountjoychurchofgod.org) under the Job Openings tab. ALL APPLICANTS - BOTH INTERNAL &amp; EXTERNAL need to c</w:t>
      </w:r>
      <w:r>
        <w:t>omplete the online application.</w:t>
      </w:r>
    </w:p>
    <w:p w:rsidR="006E5EE4" w:rsidRDefault="006E5EE4" w:rsidP="006E5EE4">
      <w:r>
        <w:t>2. Email Letter of Interest, Professional Resume, References, and Sample Sermon Media Links to Mount Joy Church of God Administrative Assistant Heather Stark at heathermjcog@gmail.</w:t>
      </w:r>
      <w:r>
        <w:t>com. (ONLY EXTERNAL APPLICANTS)</w:t>
      </w:r>
    </w:p>
    <w:p w:rsidR="006E5EE4" w:rsidRDefault="006E5EE4" w:rsidP="006E5EE4">
      <w:r>
        <w:t>3. Email Letter of Interest, Professional Resume, References, and Sample Sermon Media Links to Eastern Regional Conference Placement Representative Dave Williams at dave@erccog.</w:t>
      </w:r>
      <w:r>
        <w:t>org. (ONLY INTERNAL APPLICANTS)</w:t>
      </w:r>
    </w:p>
    <w:p w:rsidR="006E5EE4" w:rsidRDefault="006E5EE4" w:rsidP="006E5EE4">
      <w:r>
        <w:t>NOTE: “INTERNAL APPLICANTS” = all pastors already credentialed / licensed with either the Eastern Regional Conference of the Churches of God (ERC) or the Churches of</w:t>
      </w:r>
      <w:r>
        <w:t xml:space="preserve"> God General Conference (CGGC).</w:t>
      </w:r>
    </w:p>
    <w:p w:rsidR="006E5EE4" w:rsidRDefault="006E5EE4" w:rsidP="006E5EE4">
      <w:r>
        <w:t>NOTE: “EXTERNAL APPLICANTS” = all pastors who are not already credentialed / licensed / or affil</w:t>
      </w:r>
      <w:r>
        <w:t>iated with the Churches of God.</w:t>
      </w:r>
    </w:p>
    <w:p w:rsidR="00D666EF" w:rsidRDefault="006E5EE4" w:rsidP="006E5EE4">
      <w:r>
        <w:t xml:space="preserve">NOTE: The three required references should include a minimum of 1 professional reference (elders, professors, fellow pastors, church council members, bishops, conference or denomination officials etc.) and a minimum of 1 personal reference with whom the applicant is not related. Please identify whether each provided reference is professional or personal in nature and indicate the nature of the relationship with each reference (e.g. "John Smith - professional reference / Old Testament Survey Professor; "Jane Doe" - personal reference / individual I'm </w:t>
      </w:r>
      <w:proofErr w:type="spellStart"/>
      <w:r>
        <w:t>discipling</w:t>
      </w:r>
      <w:proofErr w:type="spellEnd"/>
      <w:r>
        <w:t>.").</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4"/>
    <w:rsid w:val="006E5EE4"/>
    <w:rsid w:val="00BD5764"/>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0D3D-DC83-4FA9-8541-BB0481BE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2020-08-03T16:34:00Z</dcterms:created>
  <dcterms:modified xsi:type="dcterms:W3CDTF">2020-08-03T16:48:00Z</dcterms:modified>
</cp:coreProperties>
</file>