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5" w:rsidRDefault="00DC6525" w:rsidP="008C0CB7">
      <w:pPr>
        <w:spacing w:after="0"/>
      </w:pPr>
      <w:bookmarkStart w:id="0" w:name="_GoBack"/>
      <w:bookmarkEnd w:id="0"/>
    </w:p>
    <w:p w:rsidR="00DC6525" w:rsidRDefault="00DC6525" w:rsidP="008C0CB7">
      <w:pPr>
        <w:spacing w:after="0"/>
      </w:pPr>
      <w:r>
        <w:t>TNT Youth Ministry</w:t>
      </w:r>
    </w:p>
    <w:p w:rsidR="00DC6525" w:rsidRDefault="00DC6525" w:rsidP="008C0CB7">
      <w:pPr>
        <w:spacing w:after="0"/>
      </w:pPr>
      <w:r>
        <w:t>Executive Director</w:t>
      </w:r>
    </w:p>
    <w:p w:rsidR="00DC6525" w:rsidRDefault="00DC6525" w:rsidP="008C0CB7">
      <w:pPr>
        <w:spacing w:after="0"/>
      </w:pPr>
      <w:r>
        <w:t>TNT Purpose/Mission</w:t>
      </w:r>
    </w:p>
    <w:p w:rsidR="00DC6525" w:rsidRDefault="00DC6525" w:rsidP="008C0CB7">
      <w:pPr>
        <w:spacing w:after="0"/>
      </w:pPr>
      <w:r>
        <w:t>Purpose – TNT exists to transform student’s lives through the power of Jesus Christ.</w:t>
      </w:r>
    </w:p>
    <w:p w:rsidR="00DC6525" w:rsidRDefault="00DC6525" w:rsidP="008C0CB7">
      <w:pPr>
        <w:spacing w:after="0"/>
      </w:pPr>
    </w:p>
    <w:p w:rsidR="00DC6525" w:rsidRDefault="00DC6525" w:rsidP="008C0CB7">
      <w:pPr>
        <w:spacing w:after="0"/>
      </w:pPr>
      <w:r>
        <w:t>Mission – Build trusting relationships to ignite faith and transform students for Christ on school campuses and their communities.</w:t>
      </w:r>
    </w:p>
    <w:p w:rsidR="00DC6525" w:rsidRDefault="00DC6525" w:rsidP="008C0CB7">
      <w:pPr>
        <w:spacing w:after="0"/>
      </w:pPr>
    </w:p>
    <w:p w:rsidR="00DC6525" w:rsidRDefault="00DC6525" w:rsidP="008C0CB7">
      <w:pPr>
        <w:spacing w:after="0"/>
      </w:pPr>
      <w:r>
        <w:t>Position Summary</w:t>
      </w:r>
    </w:p>
    <w:p w:rsidR="00DC6525" w:rsidRDefault="00DC6525" w:rsidP="008C0CB7">
      <w:pPr>
        <w:spacing w:after="0"/>
      </w:pPr>
      <w:r>
        <w:t>1. Cast vision and direction for ongoing ministry</w:t>
      </w:r>
    </w:p>
    <w:p w:rsidR="00DC6525" w:rsidRDefault="00DC6525" w:rsidP="008C0CB7">
      <w:pPr>
        <w:spacing w:after="0"/>
      </w:pPr>
      <w:r>
        <w:t>2. Assist to equip, empower, and shepherd staff as they fulfill their roles</w:t>
      </w:r>
    </w:p>
    <w:p w:rsidR="00DC6525" w:rsidRDefault="00DC6525" w:rsidP="008C0CB7">
      <w:pPr>
        <w:spacing w:after="0"/>
      </w:pPr>
      <w:r>
        <w:t>3. Care and minister to community and local churches</w:t>
      </w:r>
    </w:p>
    <w:p w:rsidR="00DC6525" w:rsidRDefault="00DC6525" w:rsidP="008C0CB7">
      <w:pPr>
        <w:spacing w:after="0"/>
      </w:pPr>
      <w:r>
        <w:t>4. Be the public face and figure head for TNT</w:t>
      </w:r>
    </w:p>
    <w:p w:rsidR="00DC6525" w:rsidRDefault="00DC6525" w:rsidP="008C0CB7">
      <w:pPr>
        <w:spacing w:after="0"/>
      </w:pPr>
      <w:r>
        <w:t>5. Accountable directly to the Board of Directors</w:t>
      </w:r>
    </w:p>
    <w:p w:rsidR="00DC6525" w:rsidRDefault="00DC6525" w:rsidP="008C0CB7">
      <w:pPr>
        <w:spacing w:after="0"/>
      </w:pPr>
    </w:p>
    <w:p w:rsidR="00DC6525" w:rsidRDefault="00DC6525" w:rsidP="008C0CB7">
      <w:pPr>
        <w:spacing w:after="0"/>
      </w:pPr>
      <w:r>
        <w:t>Abilities/Passions Needed</w:t>
      </w:r>
    </w:p>
    <w:p w:rsidR="00DC6525" w:rsidRDefault="00DC6525" w:rsidP="008C0CB7">
      <w:pPr>
        <w:spacing w:after="0"/>
      </w:pPr>
      <w:r>
        <w:t>1. Strong leadership skills to equip and empower staff</w:t>
      </w:r>
    </w:p>
    <w:p w:rsidR="00DC6525" w:rsidRDefault="00DC6525" w:rsidP="008C0CB7">
      <w:pPr>
        <w:spacing w:after="0"/>
      </w:pPr>
      <w:r>
        <w:t>2. A passion for students to come to know Christ and walk in a disciple making lifestyle</w:t>
      </w:r>
    </w:p>
    <w:p w:rsidR="00DC6525" w:rsidRDefault="00DC6525" w:rsidP="008C0CB7">
      <w:pPr>
        <w:spacing w:after="0"/>
      </w:pPr>
      <w:r>
        <w:t>3. Ability to lead and train others to make disciples of Jesus Christ</w:t>
      </w:r>
    </w:p>
    <w:p w:rsidR="00DC6525" w:rsidRDefault="00DC6525" w:rsidP="008C0CB7">
      <w:pPr>
        <w:spacing w:after="0"/>
      </w:pPr>
      <w:r>
        <w:t>4. A desire to partner with the local schools and churches to see students walk with Christ</w:t>
      </w:r>
    </w:p>
    <w:p w:rsidR="00DC6525" w:rsidRDefault="00DC6525" w:rsidP="008C0CB7">
      <w:pPr>
        <w:spacing w:after="0"/>
      </w:pPr>
      <w:r>
        <w:t>5. A heart for the community</w:t>
      </w:r>
    </w:p>
    <w:p w:rsidR="00DC6525" w:rsidRDefault="00DC6525" w:rsidP="008C0CB7">
      <w:pPr>
        <w:spacing w:after="0"/>
      </w:pPr>
      <w:r>
        <w:t xml:space="preserve">6. </w:t>
      </w:r>
      <w:proofErr w:type="gramStart"/>
      <w:r>
        <w:t>Has</w:t>
      </w:r>
      <w:proofErr w:type="gramEnd"/>
      <w:r>
        <w:t xml:space="preserve"> organizational and administrative skills.</w:t>
      </w:r>
    </w:p>
    <w:p w:rsidR="00DC6525" w:rsidRDefault="00DC6525" w:rsidP="008C0CB7">
      <w:pPr>
        <w:spacing w:after="0"/>
      </w:pPr>
      <w:r>
        <w:t>7. Capable of speaking and teaching in front of a large group</w:t>
      </w:r>
    </w:p>
    <w:p w:rsidR="00DC6525" w:rsidRDefault="00DC6525" w:rsidP="008C0CB7">
      <w:pPr>
        <w:spacing w:after="0"/>
      </w:pPr>
      <w:r>
        <w:t>8. Excellent team building abilities</w:t>
      </w:r>
    </w:p>
    <w:p w:rsidR="00DC6525" w:rsidRDefault="00DC6525" w:rsidP="008C0CB7">
      <w:pPr>
        <w:spacing w:after="0"/>
      </w:pPr>
      <w:r>
        <w:t>9. Ability to communicate vision and discern direction for ministry</w:t>
      </w:r>
    </w:p>
    <w:p w:rsidR="00DC6525" w:rsidRDefault="00DC6525" w:rsidP="008C0CB7">
      <w:pPr>
        <w:spacing w:after="0"/>
      </w:pPr>
      <w:r>
        <w:t>10. Ability to work with at risk/troubled teens</w:t>
      </w:r>
    </w:p>
    <w:p w:rsidR="00DC6525" w:rsidRDefault="00DC6525" w:rsidP="008C0CB7">
      <w:pPr>
        <w:spacing w:after="0"/>
      </w:pPr>
      <w:r>
        <w:t>11. Ability to sensitively navigate public school relations and build rapport with administration.</w:t>
      </w:r>
    </w:p>
    <w:p w:rsidR="00DC6525" w:rsidRDefault="00DC6525" w:rsidP="008C0CB7">
      <w:pPr>
        <w:spacing w:after="0"/>
      </w:pPr>
    </w:p>
    <w:p w:rsidR="00DC6525" w:rsidRDefault="00DC6525" w:rsidP="008C0CB7">
      <w:pPr>
        <w:spacing w:after="0"/>
      </w:pPr>
      <w:r>
        <w:t>Qualifications</w:t>
      </w:r>
    </w:p>
    <w:p w:rsidR="00DC6525" w:rsidRDefault="00DC6525" w:rsidP="008C0CB7">
      <w:pPr>
        <w:spacing w:after="0"/>
      </w:pPr>
      <w:r>
        <w:t>1. Has a vibrant relationship with Jesus Christ</w:t>
      </w:r>
    </w:p>
    <w:p w:rsidR="00DC6525" w:rsidRDefault="00DC6525" w:rsidP="008C0CB7">
      <w:pPr>
        <w:spacing w:after="0"/>
      </w:pPr>
      <w:r>
        <w:t>2. Has a personal commitment to sharing Jesus with their relational world</w:t>
      </w:r>
    </w:p>
    <w:p w:rsidR="00DC6525" w:rsidRDefault="00DC6525" w:rsidP="008C0CB7">
      <w:pPr>
        <w:spacing w:after="0"/>
      </w:pPr>
      <w:r>
        <w:t>3. Has a heart to see the local church thrive</w:t>
      </w:r>
    </w:p>
    <w:p w:rsidR="00DC6525" w:rsidRDefault="00DC6525" w:rsidP="008C0CB7">
      <w:pPr>
        <w:spacing w:after="0"/>
      </w:pPr>
      <w:r>
        <w:t>4. Has a love for people and kids</w:t>
      </w:r>
    </w:p>
    <w:p w:rsidR="00DC6525" w:rsidRDefault="00DC6525" w:rsidP="008C0CB7">
      <w:pPr>
        <w:spacing w:after="0"/>
      </w:pPr>
      <w:r>
        <w:t>5. Strong communication skills- both one on one and in groups</w:t>
      </w:r>
    </w:p>
    <w:p w:rsidR="00D666EF" w:rsidRPr="00DC6525" w:rsidRDefault="00DC6525" w:rsidP="008C0CB7">
      <w:pPr>
        <w:spacing w:after="0"/>
      </w:pPr>
      <w:r>
        <w:t>6. Visionary</w:t>
      </w:r>
    </w:p>
    <w:sectPr w:rsidR="00D666EF" w:rsidRPr="00DC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25"/>
    <w:rsid w:val="008C0CB7"/>
    <w:rsid w:val="00B76229"/>
    <w:rsid w:val="00BE07FB"/>
    <w:rsid w:val="00CD2661"/>
    <w:rsid w:val="00D343F1"/>
    <w:rsid w:val="00D666EF"/>
    <w:rsid w:val="00D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CCDEB-9957-458D-AD58-E6A99EF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3</cp:revision>
  <dcterms:created xsi:type="dcterms:W3CDTF">2020-07-06T17:04:00Z</dcterms:created>
  <dcterms:modified xsi:type="dcterms:W3CDTF">2020-07-09T18:59:00Z</dcterms:modified>
</cp:coreProperties>
</file>