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01" w:rsidRDefault="00F37D01" w:rsidP="00F37D01">
      <w:pPr>
        <w:spacing w:after="0"/>
      </w:pPr>
      <w:r>
        <w:t xml:space="preserve"> </w:t>
      </w:r>
    </w:p>
    <w:p w:rsidR="00F37D01" w:rsidRPr="00F37D01" w:rsidRDefault="00F37D01" w:rsidP="00F37D01">
      <w:pPr>
        <w:spacing w:after="0"/>
        <w:rPr>
          <w:sz w:val="28"/>
          <w:szCs w:val="28"/>
        </w:rPr>
      </w:pPr>
      <w:r w:rsidRPr="00F37D01">
        <w:rPr>
          <w:sz w:val="28"/>
          <w:szCs w:val="28"/>
        </w:rPr>
        <w:t>Mt. Bethel Church</w:t>
      </w:r>
    </w:p>
    <w:p w:rsidR="00F37D01" w:rsidRPr="00F37D01" w:rsidRDefault="00F37D01" w:rsidP="00F37D01">
      <w:pPr>
        <w:spacing w:after="0"/>
        <w:rPr>
          <w:sz w:val="28"/>
          <w:szCs w:val="28"/>
        </w:rPr>
      </w:pPr>
      <w:r w:rsidRPr="00F37D01">
        <w:rPr>
          <w:sz w:val="28"/>
          <w:szCs w:val="28"/>
        </w:rPr>
        <w:t>Full time Lead Pastor</w:t>
      </w:r>
      <w:bookmarkStart w:id="0" w:name="_GoBack"/>
      <w:bookmarkEnd w:id="0"/>
    </w:p>
    <w:p w:rsidR="00F37D01" w:rsidRDefault="00F37D01" w:rsidP="00F37D01">
      <w:pPr>
        <w:spacing w:after="0"/>
      </w:pPr>
    </w:p>
    <w:p w:rsidR="00F37D01" w:rsidRDefault="00F37D01" w:rsidP="00F37D01">
      <w:pPr>
        <w:spacing w:after="0"/>
      </w:pPr>
      <w:r>
        <w:t>Mt. Bethel Church in McClure, Pennsylvania is seeking an energetic and dynamic full-time Lead Pastor.  Church rolls list membership at 100+, with average attendance at 65+.  Duties will include, but not be limited to, preaching the Word and leading worship services; administration of the ordinances of baptism and communion; providing pastoral care and counseling; conducting home, hospital and nursing home visitations; teaching Bible study and membership classes; providing spiritual and discipleship training and leadership within the Church; and oversight of adult Sunday school and children’s ministries.</w:t>
      </w:r>
    </w:p>
    <w:p w:rsidR="00F37D01" w:rsidRDefault="00F37D01" w:rsidP="00F37D01">
      <w:pPr>
        <w:spacing w:after="0"/>
      </w:pPr>
      <w:r>
        <w:t xml:space="preserve"> </w:t>
      </w:r>
    </w:p>
    <w:p w:rsidR="00F37D01" w:rsidRDefault="00F37D01" w:rsidP="00F37D01">
      <w:pPr>
        <w:spacing w:after="0"/>
      </w:pPr>
      <w:r>
        <w:t>McClure is located at the western end of Snyder County in rural central Pennsylvania with a population of just under 1,000. There are many opportunities for hunting, fishing and other outdoor activities.  Harrisburg (state capitol), Williamsport and State College (Penn State) are all within an hour’s drive.  Philadelphia and Pittsburgh are approximately 3½ hours away, with New York City and Washington, D.C. about 4 hour’s drive.</w:t>
      </w:r>
    </w:p>
    <w:p w:rsidR="00F37D01" w:rsidRDefault="00F37D01" w:rsidP="00F37D01">
      <w:pPr>
        <w:spacing w:after="0"/>
      </w:pPr>
    </w:p>
    <w:p w:rsidR="00F37D01" w:rsidRDefault="00F37D01" w:rsidP="00F37D01">
      <w:pPr>
        <w:spacing w:after="0"/>
      </w:pPr>
      <w:r>
        <w:t xml:space="preserve">For more information or to submit a resume for consideration, please contact Tony </w:t>
      </w:r>
      <w:proofErr w:type="spellStart"/>
      <w:r>
        <w:t>McGlaughlin</w:t>
      </w:r>
      <w:proofErr w:type="spellEnd"/>
      <w:r>
        <w:t>, Chair of the Pastoral Search Committee. (Information below)</w:t>
      </w:r>
    </w:p>
    <w:p w:rsidR="00F37D01" w:rsidRDefault="00F37D01" w:rsidP="00F37D01">
      <w:pPr>
        <w:spacing w:after="0"/>
      </w:pPr>
    </w:p>
    <w:p w:rsidR="00F37D01" w:rsidRDefault="00F37D01" w:rsidP="00F37D01">
      <w:pPr>
        <w:spacing w:after="0"/>
      </w:pPr>
      <w:r>
        <w:t xml:space="preserve">Tony </w:t>
      </w:r>
      <w:proofErr w:type="spellStart"/>
      <w:r>
        <w:t>McGlaughlin</w:t>
      </w:r>
      <w:proofErr w:type="spellEnd"/>
    </w:p>
    <w:p w:rsidR="00F37D01" w:rsidRDefault="00F37D01" w:rsidP="00F37D01">
      <w:pPr>
        <w:spacing w:after="0"/>
      </w:pPr>
      <w:r>
        <w:t>Chairman of the Search Committee</w:t>
      </w:r>
    </w:p>
    <w:p w:rsidR="00F37D01" w:rsidRDefault="00F37D01" w:rsidP="00F37D01">
      <w:pPr>
        <w:spacing w:after="0"/>
      </w:pPr>
      <w:r>
        <w:t>39 W Railroad St</w:t>
      </w:r>
    </w:p>
    <w:p w:rsidR="00F37D01" w:rsidRDefault="00F37D01" w:rsidP="00F37D01">
      <w:pPr>
        <w:spacing w:after="0"/>
      </w:pPr>
      <w:r>
        <w:t>McClure PA 17841</w:t>
      </w:r>
    </w:p>
    <w:p w:rsidR="00F37D01" w:rsidRDefault="00F37D01" w:rsidP="00F37D01">
      <w:pPr>
        <w:spacing w:after="0"/>
      </w:pPr>
      <w:r>
        <w:t>570-765-5776</w:t>
      </w:r>
    </w:p>
    <w:p w:rsidR="00D666EF" w:rsidRDefault="00F37D01" w:rsidP="00F37D01">
      <w:pPr>
        <w:spacing w:after="0"/>
      </w:pPr>
      <w:r>
        <w:t>huntump@yahoo.com</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01"/>
    <w:rsid w:val="00BE07FB"/>
    <w:rsid w:val="00CD2661"/>
    <w:rsid w:val="00D343F1"/>
    <w:rsid w:val="00D666EF"/>
    <w:rsid w:val="00F3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54D7-F224-40C2-842D-BFD0165C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2020-01-14T20:26:00Z</dcterms:created>
  <dcterms:modified xsi:type="dcterms:W3CDTF">2020-01-14T20:38:00Z</dcterms:modified>
</cp:coreProperties>
</file>