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01A5F0BA" w:rsidR="004F5F42" w:rsidRDefault="00BB00D7" w:rsidP="00BB00D7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092A7" wp14:editId="41BE2920">
                <wp:simplePos x="0" y="0"/>
                <wp:positionH relativeFrom="column">
                  <wp:posOffset>3477260</wp:posOffset>
                </wp:positionH>
                <wp:positionV relativeFrom="paragraph">
                  <wp:posOffset>140335</wp:posOffset>
                </wp:positionV>
                <wp:extent cx="3149600" cy="139890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139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2D5D4" w14:textId="2ED83343" w:rsidR="00BB00D7" w:rsidRPr="00BB00D7" w:rsidRDefault="00BB00D7" w:rsidP="00C75662">
                            <w:pPr>
                              <w:pStyle w:val="BodyText"/>
                              <w:ind w:firstLine="7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751687">
                              <w:rPr>
                                <w:sz w:val="22"/>
                                <w:szCs w:val="22"/>
                              </w:rPr>
                              <w:t>Spring</w:t>
                            </w:r>
                            <w:r w:rsidRPr="00BB00D7">
                              <w:rPr>
                                <w:sz w:val="22"/>
                                <w:szCs w:val="22"/>
                              </w:rPr>
                              <w:t xml:space="preserve"> 2020 Course Schedule</w:t>
                            </w:r>
                          </w:p>
                          <w:p w14:paraId="38EE425D" w14:textId="77777777" w:rsidR="00751687" w:rsidRPr="00751687" w:rsidRDefault="00BB00D7" w:rsidP="00751687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51687">
                              <w:rPr>
                                <w:sz w:val="18"/>
                                <w:szCs w:val="18"/>
                              </w:rPr>
                              <w:t>Semester Dates:</w:t>
                            </w:r>
                            <w:r w:rsidRPr="0075168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9DB1341" w14:textId="16543E7F" w:rsidR="00751687" w:rsidRPr="00751687" w:rsidRDefault="00751687" w:rsidP="00751687">
                            <w:pPr>
                              <w:jc w:val="right"/>
                              <w:rPr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</w:pPr>
                            <w:r w:rsidRPr="00751687">
                              <w:rPr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Thurs classes run Jan 30-May 14 with 2 breaks</w:t>
                            </w:r>
                          </w:p>
                          <w:p w14:paraId="047E643B" w14:textId="77777777" w:rsidR="00751687" w:rsidRPr="00751687" w:rsidRDefault="00751687" w:rsidP="00751687">
                            <w:pPr>
                              <w:ind w:firstLine="720"/>
                              <w:jc w:val="right"/>
                              <w:rPr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</w:pPr>
                            <w:r w:rsidRPr="00751687">
                              <w:rPr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(March 12 and Easter break April 9);</w:t>
                            </w:r>
                          </w:p>
                          <w:p w14:paraId="7FD7E713" w14:textId="77777777" w:rsidR="00751687" w:rsidRPr="00751687" w:rsidRDefault="00751687" w:rsidP="00751687">
                            <w:pPr>
                              <w:jc w:val="right"/>
                              <w:rPr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</w:pPr>
                            <w:r w:rsidRPr="00751687">
                              <w:rPr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Tues classes run Feb 4 - May 12 with break March 10;</w:t>
                            </w:r>
                          </w:p>
                          <w:p w14:paraId="18C8B439" w14:textId="77777777" w:rsidR="00751687" w:rsidRPr="00751687" w:rsidRDefault="00751687" w:rsidP="00751687">
                            <w:pPr>
                              <w:jc w:val="right"/>
                              <w:rPr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</w:pPr>
                            <w:r w:rsidRPr="00751687">
                              <w:rPr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Mon classes run Feb 3 - May 11 with break March 9.</w:t>
                            </w:r>
                          </w:p>
                          <w:p w14:paraId="2AE8FC38" w14:textId="2FF25615" w:rsidR="00BB00D7" w:rsidRPr="00751687" w:rsidRDefault="00BB00D7" w:rsidP="00751687">
                            <w:pPr>
                              <w:pStyle w:val="BodyText"/>
                              <w:ind w:left="288"/>
                              <w:jc w:val="right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751687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NOTE: Course texts TBD; texts and materials average $100 - $200 per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909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1.05pt;width:248pt;height:1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" fillcolor="white [3201]" stroked="f" strokeweight=".5pt">
                <v:textbox>
                  <w:txbxContent>
                    <w:p w14:paraId="71E2D5D4" w14:textId="2ED83343" w:rsidR="00BB00D7" w:rsidRPr="00BB00D7" w:rsidRDefault="00BB00D7" w:rsidP="00C75662">
                      <w:pPr>
                        <w:pStyle w:val="BodyText"/>
                        <w:ind w:firstLine="72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751687">
                        <w:rPr>
                          <w:sz w:val="22"/>
                          <w:szCs w:val="22"/>
                        </w:rPr>
                        <w:t>Spring</w:t>
                      </w:r>
                      <w:r w:rsidRPr="00BB00D7">
                        <w:rPr>
                          <w:sz w:val="22"/>
                          <w:szCs w:val="22"/>
                        </w:rPr>
                        <w:t xml:space="preserve"> 2020 </w:t>
                      </w:r>
                      <w:r w:rsidRPr="00BB00D7">
                        <w:rPr>
                          <w:sz w:val="22"/>
                          <w:szCs w:val="22"/>
                        </w:rPr>
                        <w:t>Course Schedule</w:t>
                      </w:r>
                    </w:p>
                    <w:p w14:paraId="38EE425D" w14:textId="77777777" w:rsidR="00751687" w:rsidRPr="00751687" w:rsidRDefault="00BB00D7" w:rsidP="00751687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51687">
                        <w:rPr>
                          <w:sz w:val="18"/>
                          <w:szCs w:val="18"/>
                        </w:rPr>
                        <w:t>Semester Dates:</w:t>
                      </w:r>
                      <w:r w:rsidRPr="0075168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9DB1341" w14:textId="16543E7F" w:rsidR="00751687" w:rsidRPr="00751687" w:rsidRDefault="00751687" w:rsidP="00751687">
                      <w:pPr>
                        <w:jc w:val="right"/>
                        <w:rPr>
                          <w:color w:val="222222"/>
                          <w:sz w:val="18"/>
                          <w:szCs w:val="18"/>
                          <w:highlight w:val="white"/>
                        </w:rPr>
                      </w:pPr>
                      <w:r w:rsidRPr="00751687">
                        <w:rPr>
                          <w:color w:val="222222"/>
                          <w:sz w:val="18"/>
                          <w:szCs w:val="18"/>
                          <w:highlight w:val="white"/>
                        </w:rPr>
                        <w:t>Thurs classes run Jan 30-May 14 with 2 breaks</w:t>
                      </w:r>
                    </w:p>
                    <w:p w14:paraId="047E643B" w14:textId="77777777" w:rsidR="00751687" w:rsidRPr="00751687" w:rsidRDefault="00751687" w:rsidP="00751687">
                      <w:pPr>
                        <w:ind w:firstLine="720"/>
                        <w:jc w:val="right"/>
                        <w:rPr>
                          <w:color w:val="222222"/>
                          <w:sz w:val="18"/>
                          <w:szCs w:val="18"/>
                          <w:highlight w:val="white"/>
                        </w:rPr>
                      </w:pPr>
                      <w:r w:rsidRPr="00751687">
                        <w:rPr>
                          <w:color w:val="222222"/>
                          <w:sz w:val="18"/>
                          <w:szCs w:val="18"/>
                          <w:highlight w:val="white"/>
                        </w:rPr>
                        <w:t>(March 12 and Easter break April 9);</w:t>
                      </w:r>
                    </w:p>
                    <w:p w14:paraId="7FD7E713" w14:textId="77777777" w:rsidR="00751687" w:rsidRPr="00751687" w:rsidRDefault="00751687" w:rsidP="00751687">
                      <w:pPr>
                        <w:jc w:val="right"/>
                        <w:rPr>
                          <w:color w:val="222222"/>
                          <w:sz w:val="18"/>
                          <w:szCs w:val="18"/>
                          <w:highlight w:val="white"/>
                        </w:rPr>
                      </w:pPr>
                      <w:r w:rsidRPr="00751687">
                        <w:rPr>
                          <w:color w:val="222222"/>
                          <w:sz w:val="18"/>
                          <w:szCs w:val="18"/>
                          <w:highlight w:val="white"/>
                        </w:rPr>
                        <w:t>Tues classes run Feb 4 - May 12 with break March 10;</w:t>
                      </w:r>
                    </w:p>
                    <w:p w14:paraId="18C8B439" w14:textId="77777777" w:rsidR="00751687" w:rsidRPr="00751687" w:rsidRDefault="00751687" w:rsidP="00751687">
                      <w:pPr>
                        <w:jc w:val="right"/>
                        <w:rPr>
                          <w:color w:val="222222"/>
                          <w:sz w:val="18"/>
                          <w:szCs w:val="18"/>
                          <w:highlight w:val="white"/>
                        </w:rPr>
                      </w:pPr>
                      <w:r w:rsidRPr="00751687">
                        <w:rPr>
                          <w:color w:val="222222"/>
                          <w:sz w:val="18"/>
                          <w:szCs w:val="18"/>
                          <w:highlight w:val="white"/>
                        </w:rPr>
                        <w:t>Mon classes run Feb 3 - May 11 with break March 9.</w:t>
                      </w:r>
                    </w:p>
                    <w:p w14:paraId="2AE8FC38" w14:textId="2FF25615" w:rsidR="00BB00D7" w:rsidRPr="00751687" w:rsidRDefault="00BB00D7" w:rsidP="00751687">
                      <w:pPr>
                        <w:pStyle w:val="BodyText"/>
                        <w:ind w:left="288"/>
                        <w:jc w:val="right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751687">
                        <w:rPr>
                          <w:b w:val="0"/>
                          <w:bCs w:val="0"/>
                          <w:sz w:val="18"/>
                          <w:szCs w:val="18"/>
                        </w:rPr>
                        <w:t>NOTE: Course texts TBD; texts and materials average $100 - $200 per course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1E78">
        <w:rPr>
          <w:noProof/>
          <w:lang w:val="en-US"/>
        </w:rPr>
        <w:drawing>
          <wp:inline distT="0" distB="0" distL="0" distR="0" wp14:anchorId="52CBB938" wp14:editId="7E838814">
            <wp:extent cx="2044700" cy="1003300"/>
            <wp:effectExtent l="0" t="0" r="0" b="6350"/>
            <wp:docPr id="1" name="Picture 1" descr="ES Updat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 Updated Logo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743CA" w14:textId="77777777" w:rsidR="00BB00D7" w:rsidRDefault="00BB00D7" w:rsidP="00BB00D7">
      <w:pPr>
        <w:rPr>
          <w:b/>
          <w:shd w:val="clear" w:color="auto" w:fill="CCCCCC"/>
        </w:rPr>
      </w:pPr>
    </w:p>
    <w:p w14:paraId="6638894C" w14:textId="77777777" w:rsidR="00751687" w:rsidRDefault="00751687" w:rsidP="009A0C00">
      <w:pPr>
        <w:rPr>
          <w:b/>
        </w:rPr>
      </w:pPr>
    </w:p>
    <w:p w14:paraId="6425943E" w14:textId="77777777" w:rsidR="009A0C00" w:rsidRDefault="009A0C00" w:rsidP="00751687">
      <w:pPr>
        <w:rPr>
          <w:b/>
        </w:rPr>
      </w:pPr>
    </w:p>
    <w:p w14:paraId="36FD2559" w14:textId="77777777" w:rsidR="00751687" w:rsidRDefault="00751687" w:rsidP="00751687">
      <w:pPr>
        <w:rPr>
          <w:b/>
        </w:rPr>
      </w:pPr>
      <w:r>
        <w:rPr>
          <w:b/>
        </w:rPr>
        <w:t>Online Only- Asynchronous:</w:t>
      </w:r>
    </w:p>
    <w:p w14:paraId="288E970F" w14:textId="77777777" w:rsidR="00751687" w:rsidRDefault="00751687" w:rsidP="00751687">
      <w:pPr>
        <w:ind w:left="1440" w:firstLine="720"/>
      </w:pPr>
      <w:r>
        <w:t>OT532 Historic and Poetic Books (Asynchronous only)</w:t>
      </w:r>
      <w:r>
        <w:tab/>
        <w:t xml:space="preserve">         Bollinger</w:t>
      </w:r>
    </w:p>
    <w:p w14:paraId="57E86A19" w14:textId="77777777" w:rsidR="000C077F" w:rsidRPr="000C077F" w:rsidRDefault="000C077F" w:rsidP="00751687">
      <w:pPr>
        <w:ind w:left="1440" w:firstLine="720"/>
        <w:rPr>
          <w:sz w:val="16"/>
          <w:szCs w:val="16"/>
        </w:rPr>
      </w:pPr>
    </w:p>
    <w:p w14:paraId="604526A5" w14:textId="77777777" w:rsidR="000C077F" w:rsidRPr="00B0762D" w:rsidRDefault="000C077F" w:rsidP="000C077F">
      <w:pPr>
        <w:spacing w:line="240" w:lineRule="auto"/>
        <w:rPr>
          <w:sz w:val="20"/>
        </w:rPr>
      </w:pPr>
      <w:r w:rsidRPr="00B0762D">
        <w:rPr>
          <w:sz w:val="20"/>
        </w:rPr>
        <w:t>(All of these courses are offered asynchronous and synchronous online and on-ground, unless noted)</w:t>
      </w:r>
    </w:p>
    <w:p w14:paraId="6F80BD2E" w14:textId="77777777" w:rsidR="00751687" w:rsidRDefault="00751687" w:rsidP="00751687">
      <w:pPr>
        <w:rPr>
          <w:b/>
        </w:rPr>
      </w:pPr>
      <w:r>
        <w:rPr>
          <w:b/>
        </w:rPr>
        <w:t>Monday:</w:t>
      </w:r>
    </w:p>
    <w:p w14:paraId="38E67617" w14:textId="77777777" w:rsidR="00751687" w:rsidRPr="009A0C00" w:rsidRDefault="00751687" w:rsidP="00751687">
      <w:pPr>
        <w:rPr>
          <w:sz w:val="16"/>
          <w:szCs w:val="16"/>
        </w:rPr>
      </w:pPr>
    </w:p>
    <w:p w14:paraId="7C4D106A" w14:textId="4137D4E5" w:rsidR="00751687" w:rsidRDefault="00751687" w:rsidP="00751687">
      <w:r>
        <w:t>4-6:45 (HBG)</w:t>
      </w:r>
      <w:r>
        <w:tab/>
      </w:r>
      <w:r>
        <w:tab/>
        <w:t>PM626 Preaching in the Church</w:t>
      </w:r>
      <w:r>
        <w:tab/>
      </w:r>
      <w:r>
        <w:tab/>
      </w:r>
      <w:r>
        <w:tab/>
      </w:r>
      <w:r w:rsidR="00E34AD4">
        <w:tab/>
        <w:t xml:space="preserve">        </w:t>
      </w:r>
      <w:r>
        <w:t>Valentino</w:t>
      </w:r>
    </w:p>
    <w:p w14:paraId="337BBE53" w14:textId="77777777" w:rsidR="00751687" w:rsidRPr="009A0C00" w:rsidRDefault="00751687" w:rsidP="00751687">
      <w:pPr>
        <w:rPr>
          <w:sz w:val="16"/>
          <w:szCs w:val="16"/>
        </w:rPr>
      </w:pPr>
    </w:p>
    <w:p w14:paraId="2D414DE5" w14:textId="51F5235E" w:rsidR="00751687" w:rsidRDefault="00751687" w:rsidP="00751687">
      <w:r>
        <w:t>7-10pm (HBG)</w:t>
      </w:r>
      <w:r>
        <w:tab/>
      </w:r>
      <w:r>
        <w:tab/>
        <w:t>NT612 Biblical Hermeneutics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  <w:proofErr w:type="spellStart"/>
      <w:r>
        <w:t>Buckwalter</w:t>
      </w:r>
      <w:proofErr w:type="spellEnd"/>
    </w:p>
    <w:p w14:paraId="2AF94C5E" w14:textId="037E64A9" w:rsidR="00751687" w:rsidRPr="009A0C00" w:rsidRDefault="00751687" w:rsidP="00751687">
      <w:pPr>
        <w:rPr>
          <w:sz w:val="16"/>
          <w:szCs w:val="16"/>
        </w:rPr>
      </w:pPr>
      <w:r w:rsidRPr="009A0C00">
        <w:rPr>
          <w:sz w:val="16"/>
          <w:szCs w:val="16"/>
        </w:rPr>
        <w:tab/>
      </w:r>
      <w:r w:rsidRPr="009A0C00">
        <w:rPr>
          <w:sz w:val="16"/>
          <w:szCs w:val="16"/>
        </w:rPr>
        <w:tab/>
      </w:r>
    </w:p>
    <w:p w14:paraId="38F375E2" w14:textId="77777777" w:rsidR="00751687" w:rsidRDefault="00751687" w:rsidP="00751687">
      <w:r>
        <w:rPr>
          <w:b/>
        </w:rPr>
        <w:t>Tuesday:</w:t>
      </w:r>
    </w:p>
    <w:p w14:paraId="6EFE40BB" w14:textId="77777777" w:rsidR="00751687" w:rsidRPr="009A0C00" w:rsidRDefault="00751687" w:rsidP="00751687">
      <w:pPr>
        <w:rPr>
          <w:sz w:val="16"/>
          <w:szCs w:val="16"/>
        </w:rPr>
      </w:pPr>
    </w:p>
    <w:p w14:paraId="2B0639C6" w14:textId="75C2A035" w:rsidR="00751687" w:rsidRDefault="00751687" w:rsidP="00751687">
      <w:r>
        <w:t>12-2:45pm</w:t>
      </w:r>
      <w:r>
        <w:tab/>
      </w:r>
      <w:r>
        <w:tab/>
        <w:t>ME524 Evangelism and Discipleship</w:t>
      </w:r>
      <w:r>
        <w:tab/>
      </w:r>
      <w:r>
        <w:tab/>
      </w:r>
      <w:r>
        <w:tab/>
      </w:r>
      <w:r w:rsidR="00E34AD4">
        <w:t>Rm 211</w:t>
      </w:r>
      <w:r>
        <w:t xml:space="preserve">       Valentino</w:t>
      </w:r>
    </w:p>
    <w:p w14:paraId="28E333E1" w14:textId="77777777" w:rsidR="00751687" w:rsidRPr="009A0C00" w:rsidRDefault="00751687" w:rsidP="00751687">
      <w:pPr>
        <w:rPr>
          <w:sz w:val="16"/>
          <w:szCs w:val="16"/>
        </w:rPr>
      </w:pPr>
    </w:p>
    <w:p w14:paraId="2F49F523" w14:textId="7691919E" w:rsidR="00751687" w:rsidRDefault="00751687" w:rsidP="00751687">
      <w:r>
        <w:t>3-5:45pm</w:t>
      </w:r>
      <w:r>
        <w:tab/>
      </w:r>
      <w:r>
        <w:tab/>
        <w:t>CC726 Marital Therapy</w:t>
      </w:r>
      <w:r>
        <w:tab/>
      </w:r>
      <w:r>
        <w:tab/>
      </w:r>
      <w:r>
        <w:tab/>
      </w:r>
      <w:r>
        <w:tab/>
      </w:r>
      <w:r w:rsidR="00E34AD4">
        <w:t>Rm 306</w:t>
      </w:r>
      <w:r>
        <w:t xml:space="preserve">           </w:t>
      </w:r>
      <w:r w:rsidR="00E34AD4">
        <w:t xml:space="preserve"> </w:t>
      </w:r>
      <w:proofErr w:type="spellStart"/>
      <w:r w:rsidR="004526F1">
        <w:t>Ransil</w:t>
      </w:r>
      <w:proofErr w:type="spellEnd"/>
    </w:p>
    <w:p w14:paraId="3AEDC10D" w14:textId="29095EB7" w:rsidR="009A0C00" w:rsidRPr="00E34AD4" w:rsidRDefault="00751687" w:rsidP="00751687">
      <w:r>
        <w:tab/>
      </w:r>
      <w:r>
        <w:tab/>
      </w:r>
      <w:r>
        <w:tab/>
        <w:t xml:space="preserve">OT/NT797 </w:t>
      </w:r>
      <w:r w:rsidRPr="00E34AD4">
        <w:rPr>
          <w:sz w:val="20"/>
        </w:rPr>
        <w:t xml:space="preserve">Capstone: Bible, Faith &amp; Contemp. Culture  </w:t>
      </w:r>
      <w:r>
        <w:tab/>
      </w:r>
      <w:r w:rsidR="00E34AD4">
        <w:t>Brandt</w:t>
      </w:r>
      <w:r>
        <w:t xml:space="preserve"> </w:t>
      </w:r>
      <w:r w:rsidR="00E34AD4">
        <w:tab/>
        <w:t xml:space="preserve">       </w:t>
      </w:r>
      <w:r>
        <w:rPr>
          <w:sz w:val="18"/>
          <w:szCs w:val="18"/>
        </w:rPr>
        <w:t>Bible faculty</w:t>
      </w:r>
    </w:p>
    <w:p w14:paraId="6C1994D0" w14:textId="0ED3075C" w:rsidR="009A0C00" w:rsidRPr="009A0C00" w:rsidRDefault="009A0C00" w:rsidP="0075168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="00751687">
        <w:rPr>
          <w:sz w:val="18"/>
          <w:szCs w:val="18"/>
        </w:rPr>
        <w:t>(</w:t>
      </w:r>
      <w:proofErr w:type="spellStart"/>
      <w:proofErr w:type="gramStart"/>
      <w:r w:rsidR="00751687">
        <w:rPr>
          <w:sz w:val="18"/>
          <w:szCs w:val="18"/>
        </w:rPr>
        <w:t>onground</w:t>
      </w:r>
      <w:proofErr w:type="spellEnd"/>
      <w:proofErr w:type="gramEnd"/>
      <w:r w:rsidR="00751687">
        <w:rPr>
          <w:sz w:val="18"/>
          <w:szCs w:val="18"/>
        </w:rPr>
        <w:t xml:space="preserve"> and synchronous only)</w:t>
      </w:r>
    </w:p>
    <w:p w14:paraId="3FCF2695" w14:textId="498C52E2" w:rsidR="00751687" w:rsidRDefault="00751687" w:rsidP="00751687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CT634 </w:t>
      </w:r>
      <w:proofErr w:type="gramStart"/>
      <w:r>
        <w:t>The</w:t>
      </w:r>
      <w:proofErr w:type="gramEnd"/>
      <w:r>
        <w:t xml:space="preserve"> Church and Its Mission</w:t>
      </w:r>
      <w:r>
        <w:tab/>
      </w:r>
      <w:r>
        <w:tab/>
        <w:t xml:space="preserve">         </w:t>
      </w:r>
      <w:r>
        <w:tab/>
      </w:r>
      <w:r w:rsidR="00E34AD4">
        <w:t>Rm 211</w:t>
      </w:r>
      <w:r>
        <w:t xml:space="preserve">          </w:t>
      </w:r>
      <w:r w:rsidR="00E34AD4">
        <w:t xml:space="preserve"> </w:t>
      </w:r>
      <w:r>
        <w:t xml:space="preserve"> </w:t>
      </w:r>
      <w:proofErr w:type="spellStart"/>
      <w:r>
        <w:t>Ndaro</w:t>
      </w:r>
      <w:proofErr w:type="spellEnd"/>
    </w:p>
    <w:p w14:paraId="12A7C747" w14:textId="77777777" w:rsidR="00751687" w:rsidRPr="009A0C00" w:rsidRDefault="00751687" w:rsidP="00751687">
      <w:pPr>
        <w:rPr>
          <w:sz w:val="16"/>
          <w:szCs w:val="16"/>
        </w:rPr>
      </w:pPr>
    </w:p>
    <w:p w14:paraId="4994A5A4" w14:textId="275484F1" w:rsidR="00751687" w:rsidRDefault="00751687" w:rsidP="00751687">
      <w:r>
        <w:t>6:45-9:30</w:t>
      </w:r>
      <w:r>
        <w:tab/>
      </w:r>
      <w:r>
        <w:tab/>
        <w:t>CC729 Abusive and Addictive Family Systems</w:t>
      </w:r>
      <w:r>
        <w:tab/>
      </w:r>
      <w:r w:rsidR="00E34AD4">
        <w:t>Rm 306</w:t>
      </w:r>
      <w:r w:rsidR="00E34AD4">
        <w:tab/>
        <w:t xml:space="preserve"> </w:t>
      </w:r>
      <w:r>
        <w:t>Corby</w:t>
      </w:r>
    </w:p>
    <w:p w14:paraId="66A35CEB" w14:textId="27DA8620" w:rsidR="00751687" w:rsidRDefault="00751687" w:rsidP="00751687">
      <w:r>
        <w:tab/>
      </w:r>
      <w:r>
        <w:tab/>
      </w:r>
      <w:r>
        <w:tab/>
        <w:t>CH512 History of Christianity II</w:t>
      </w:r>
      <w:r>
        <w:tab/>
      </w:r>
      <w:r>
        <w:tab/>
      </w:r>
      <w:r>
        <w:tab/>
      </w:r>
      <w:r w:rsidR="00E34AD4">
        <w:t>Brandt</w:t>
      </w:r>
      <w:r>
        <w:t xml:space="preserve">  </w:t>
      </w:r>
      <w:r w:rsidR="00E34AD4">
        <w:t xml:space="preserve">  </w:t>
      </w:r>
      <w:r w:rsidRPr="00E34AD4">
        <w:rPr>
          <w:sz w:val="20"/>
        </w:rPr>
        <w:t>Draper/</w:t>
      </w:r>
      <w:proofErr w:type="spellStart"/>
      <w:r w:rsidRPr="00E34AD4">
        <w:rPr>
          <w:sz w:val="20"/>
        </w:rPr>
        <w:t>Ndaro</w:t>
      </w:r>
      <w:proofErr w:type="spellEnd"/>
    </w:p>
    <w:p w14:paraId="24308322" w14:textId="707CC70C" w:rsidR="00751687" w:rsidRDefault="00751687" w:rsidP="00751687">
      <w:r>
        <w:tab/>
      </w:r>
      <w:r>
        <w:tab/>
      </w:r>
      <w:r>
        <w:tab/>
        <w:t>SF511 Christian Spiritual Formation</w:t>
      </w:r>
      <w:r>
        <w:tab/>
      </w:r>
      <w:r>
        <w:tab/>
      </w:r>
      <w:r>
        <w:tab/>
      </w:r>
      <w:r w:rsidR="00E34AD4">
        <w:t xml:space="preserve">Rm 211 </w:t>
      </w:r>
      <w:r>
        <w:t xml:space="preserve">      </w:t>
      </w:r>
      <w:r w:rsidR="00E34AD4">
        <w:t xml:space="preserve"> </w:t>
      </w:r>
      <w:r>
        <w:t>Mellinger</w:t>
      </w:r>
    </w:p>
    <w:p w14:paraId="17E6CAC3" w14:textId="20EEFF1C" w:rsidR="00E34AD4" w:rsidRDefault="00E34AD4" w:rsidP="00751687">
      <w:r>
        <w:tab/>
      </w:r>
      <w:r>
        <w:tab/>
      </w:r>
      <w:r>
        <w:tab/>
        <w:t>ICL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Rm 301</w:t>
      </w:r>
    </w:p>
    <w:p w14:paraId="0D5C67A3" w14:textId="77777777" w:rsidR="00751687" w:rsidRPr="009A0C00" w:rsidRDefault="00751687" w:rsidP="00751687">
      <w:pPr>
        <w:rPr>
          <w:sz w:val="16"/>
          <w:szCs w:val="16"/>
        </w:rPr>
      </w:pPr>
      <w:r w:rsidRPr="009A0C00">
        <w:rPr>
          <w:sz w:val="16"/>
          <w:szCs w:val="16"/>
        </w:rPr>
        <w:tab/>
      </w:r>
      <w:r w:rsidRPr="009A0C00">
        <w:rPr>
          <w:sz w:val="16"/>
          <w:szCs w:val="16"/>
        </w:rPr>
        <w:tab/>
      </w:r>
      <w:r w:rsidRPr="009A0C00">
        <w:rPr>
          <w:sz w:val="16"/>
          <w:szCs w:val="16"/>
        </w:rPr>
        <w:tab/>
      </w:r>
      <w:r w:rsidRPr="009A0C00">
        <w:rPr>
          <w:sz w:val="16"/>
          <w:szCs w:val="16"/>
        </w:rPr>
        <w:tab/>
      </w:r>
    </w:p>
    <w:p w14:paraId="2D009DAD" w14:textId="77777777" w:rsidR="00751687" w:rsidRDefault="00751687" w:rsidP="00751687">
      <w:pPr>
        <w:rPr>
          <w:b/>
        </w:rPr>
      </w:pPr>
      <w:r>
        <w:rPr>
          <w:b/>
        </w:rPr>
        <w:t>Thursday:</w:t>
      </w:r>
    </w:p>
    <w:p w14:paraId="0BADB7F0" w14:textId="77777777" w:rsidR="00751687" w:rsidRPr="009A0C00" w:rsidRDefault="00751687" w:rsidP="00751687">
      <w:pPr>
        <w:rPr>
          <w:b/>
          <w:sz w:val="16"/>
          <w:szCs w:val="16"/>
        </w:rPr>
      </w:pPr>
    </w:p>
    <w:p w14:paraId="22762D9C" w14:textId="7F2C1D5B" w:rsidR="00751687" w:rsidRDefault="00751687" w:rsidP="00751687">
      <w:r>
        <w:t>12-2:45</w:t>
      </w:r>
      <w:r>
        <w:tab/>
      </w:r>
      <w:r>
        <w:tab/>
        <w:t>OT534 Prophets</w:t>
      </w:r>
      <w:r>
        <w:tab/>
      </w:r>
      <w:r>
        <w:tab/>
      </w:r>
      <w:r>
        <w:tab/>
      </w:r>
      <w:r>
        <w:tab/>
      </w:r>
      <w:r>
        <w:tab/>
      </w:r>
      <w:r w:rsidR="00E34AD4">
        <w:t>Brandt</w:t>
      </w:r>
      <w:r>
        <w:t xml:space="preserve">         </w:t>
      </w:r>
      <w:r w:rsidR="00E34AD4">
        <w:t xml:space="preserve"> </w:t>
      </w:r>
      <w:r>
        <w:t>Bollinger</w:t>
      </w:r>
    </w:p>
    <w:p w14:paraId="2AC06EB9" w14:textId="2076D582" w:rsidR="00751687" w:rsidRDefault="00751687" w:rsidP="00751687">
      <w:r>
        <w:tab/>
      </w:r>
      <w:r>
        <w:tab/>
      </w:r>
      <w:r>
        <w:tab/>
        <w:t>NT765 New Testament Cultural Settings</w:t>
      </w:r>
      <w:r>
        <w:tab/>
      </w:r>
      <w:r>
        <w:tab/>
      </w:r>
      <w:r w:rsidR="00E34AD4">
        <w:t xml:space="preserve">Rm 211 </w:t>
      </w:r>
      <w:r>
        <w:t xml:space="preserve">    </w:t>
      </w:r>
      <w:proofErr w:type="spellStart"/>
      <w:r>
        <w:t>Buckwalter</w:t>
      </w:r>
      <w:proofErr w:type="spellEnd"/>
    </w:p>
    <w:p w14:paraId="336479C3" w14:textId="77777777" w:rsidR="00751687" w:rsidRPr="009A0C00" w:rsidRDefault="00751687" w:rsidP="00751687">
      <w:pPr>
        <w:rPr>
          <w:sz w:val="16"/>
          <w:szCs w:val="16"/>
        </w:rPr>
      </w:pPr>
      <w:r>
        <w:tab/>
      </w:r>
      <w:r>
        <w:tab/>
      </w:r>
      <w:r>
        <w:tab/>
      </w:r>
    </w:p>
    <w:p w14:paraId="309FFD6A" w14:textId="601DFF5B" w:rsidR="00751687" w:rsidRDefault="00751687" w:rsidP="00751687">
      <w:r>
        <w:t>3-5:45pm</w:t>
      </w:r>
      <w:r>
        <w:tab/>
      </w:r>
      <w:r>
        <w:tab/>
        <w:t>CC625 Assessment in MFT</w:t>
      </w:r>
      <w:r>
        <w:tab/>
      </w:r>
      <w:r>
        <w:tab/>
      </w:r>
      <w:r>
        <w:tab/>
      </w:r>
      <w:r>
        <w:tab/>
      </w:r>
      <w:r w:rsidR="00E34AD4">
        <w:t>Rm 306</w:t>
      </w:r>
      <w:r>
        <w:t xml:space="preserve">             Corby</w:t>
      </w:r>
    </w:p>
    <w:p w14:paraId="79DA224B" w14:textId="5F27F112" w:rsidR="00E34AD4" w:rsidRDefault="00751687" w:rsidP="00751687">
      <w:r>
        <w:tab/>
      </w:r>
      <w:r>
        <w:tab/>
      </w:r>
      <w:r>
        <w:tab/>
        <w:t xml:space="preserve">OT658 Biblical </w:t>
      </w:r>
      <w:proofErr w:type="gramStart"/>
      <w:r>
        <w:t xml:space="preserve">Archaeology </w:t>
      </w:r>
      <w:r w:rsidR="00E34AD4" w:rsidRPr="00E34AD4">
        <w:rPr>
          <w:sz w:val="20"/>
        </w:rPr>
        <w:t>)</w:t>
      </w:r>
      <w:proofErr w:type="gramEnd"/>
      <w:r w:rsidR="00E34AD4">
        <w:t xml:space="preserve">    </w:t>
      </w:r>
      <w:r w:rsidR="00E34AD4">
        <w:tab/>
      </w:r>
      <w:r w:rsidR="00E34AD4">
        <w:tab/>
      </w:r>
      <w:r w:rsidR="00E34AD4">
        <w:tab/>
        <w:t>Brandt</w:t>
      </w:r>
      <w:r w:rsidR="00E34AD4">
        <w:tab/>
        <w:t xml:space="preserve">         </w:t>
      </w:r>
      <w:r w:rsidR="00E34AD4">
        <w:t>Bollinger</w:t>
      </w:r>
    </w:p>
    <w:p w14:paraId="04C9A19B" w14:textId="067063F3" w:rsidR="00751687" w:rsidRDefault="00751687" w:rsidP="00E34AD4">
      <w:pPr>
        <w:ind w:left="2160" w:firstLine="720"/>
      </w:pPr>
      <w:r w:rsidRPr="00E34AD4">
        <w:rPr>
          <w:sz w:val="20"/>
        </w:rPr>
        <w:t>(</w:t>
      </w:r>
      <w:proofErr w:type="gramStart"/>
      <w:r w:rsidRPr="00E34AD4">
        <w:rPr>
          <w:sz w:val="20"/>
        </w:rPr>
        <w:t>synchronous</w:t>
      </w:r>
      <w:proofErr w:type="gramEnd"/>
      <w:r w:rsidRPr="00E34AD4">
        <w:rPr>
          <w:sz w:val="20"/>
        </w:rPr>
        <w:t xml:space="preserve"> and </w:t>
      </w:r>
      <w:proofErr w:type="spellStart"/>
      <w:r w:rsidRPr="00E34AD4">
        <w:rPr>
          <w:sz w:val="20"/>
        </w:rPr>
        <w:t>onground</w:t>
      </w:r>
      <w:proofErr w:type="spellEnd"/>
      <w:r w:rsidRPr="00E34AD4">
        <w:rPr>
          <w:sz w:val="20"/>
        </w:rPr>
        <w:t xml:space="preserve"> only</w:t>
      </w:r>
    </w:p>
    <w:p w14:paraId="01D433D3" w14:textId="2087124D" w:rsidR="009A0C00" w:rsidRPr="007D1AD2" w:rsidRDefault="00751687" w:rsidP="007D1AD2">
      <w:pPr>
        <w:ind w:left="1440" w:firstLine="720"/>
      </w:pPr>
      <w:r>
        <w:t>CC627 Research in MFT</w:t>
      </w:r>
      <w:r>
        <w:tab/>
      </w:r>
      <w:r>
        <w:tab/>
      </w:r>
      <w:r>
        <w:tab/>
      </w:r>
      <w:r>
        <w:tab/>
      </w:r>
      <w:r w:rsidR="00E34AD4">
        <w:t>Rm 211</w:t>
      </w:r>
      <w:r>
        <w:t xml:space="preserve">          Stauffer</w:t>
      </w:r>
      <w:r w:rsidR="007D1AD2">
        <w:tab/>
      </w:r>
    </w:p>
    <w:p w14:paraId="0EB10AE9" w14:textId="3C31B9DF" w:rsidR="00751687" w:rsidRDefault="00751687" w:rsidP="007D1AD2">
      <w:pPr>
        <w:ind w:left="1440" w:firstLine="720"/>
      </w:pPr>
      <w:r>
        <w:t>PM692</w:t>
      </w:r>
      <w:r w:rsidR="000C077F">
        <w:t xml:space="preserve"> Vocational Formation</w:t>
      </w:r>
      <w:r>
        <w:t xml:space="preserve"> </w:t>
      </w:r>
      <w:r>
        <w:tab/>
      </w:r>
      <w:r>
        <w:tab/>
      </w:r>
      <w:r>
        <w:tab/>
      </w:r>
      <w:r w:rsidR="00E34AD4">
        <w:t>Rm 301</w:t>
      </w:r>
      <w:r w:rsidR="00F95F31">
        <w:t xml:space="preserve">         Fleming</w:t>
      </w:r>
    </w:p>
    <w:p w14:paraId="38FC5314" w14:textId="77777777" w:rsidR="00751687" w:rsidRPr="009A0C00" w:rsidRDefault="00751687" w:rsidP="00751687">
      <w:pPr>
        <w:rPr>
          <w:sz w:val="16"/>
          <w:szCs w:val="16"/>
        </w:rPr>
      </w:pPr>
    </w:p>
    <w:p w14:paraId="430BF637" w14:textId="5F58916A" w:rsidR="00751687" w:rsidRDefault="00751687" w:rsidP="00751687">
      <w:r>
        <w:t>6:45-9:30pm</w:t>
      </w:r>
      <w:r>
        <w:tab/>
      </w:r>
      <w:r>
        <w:tab/>
        <w:t>CC528 Theories of MFT II</w:t>
      </w:r>
      <w:r>
        <w:tab/>
      </w:r>
      <w:r>
        <w:tab/>
      </w:r>
      <w:r>
        <w:tab/>
      </w:r>
      <w:r>
        <w:tab/>
      </w:r>
      <w:r w:rsidR="00E34AD4">
        <w:t>Rm 306</w:t>
      </w:r>
      <w:r>
        <w:tab/>
      </w:r>
      <w:proofErr w:type="spellStart"/>
      <w:r w:rsidR="004526F1">
        <w:t>Ransil</w:t>
      </w:r>
      <w:proofErr w:type="spellEnd"/>
    </w:p>
    <w:p w14:paraId="3CF16E8D" w14:textId="63CF7EB3" w:rsidR="00751687" w:rsidRDefault="00751687" w:rsidP="00751687">
      <w:r>
        <w:tab/>
      </w:r>
      <w:r>
        <w:tab/>
      </w:r>
      <w:r>
        <w:tab/>
        <w:t>NT512 Epistles</w:t>
      </w:r>
      <w:r>
        <w:tab/>
      </w:r>
      <w:r>
        <w:tab/>
      </w:r>
      <w:r>
        <w:tab/>
      </w:r>
      <w:r>
        <w:tab/>
      </w:r>
      <w:r>
        <w:tab/>
      </w:r>
      <w:r w:rsidR="00E34AD4">
        <w:t>Brandt</w:t>
      </w:r>
      <w:r>
        <w:t xml:space="preserve"> </w:t>
      </w:r>
      <w:r>
        <w:tab/>
        <w:t xml:space="preserve">     </w:t>
      </w:r>
      <w:proofErr w:type="spellStart"/>
      <w:r>
        <w:t>Buckwalter</w:t>
      </w:r>
      <w:proofErr w:type="spellEnd"/>
    </w:p>
    <w:p w14:paraId="152AF782" w14:textId="20BBE399" w:rsidR="00751687" w:rsidRDefault="00751687" w:rsidP="00751687">
      <w:pPr>
        <w:ind w:left="2160"/>
      </w:pPr>
      <w:r>
        <w:t>CT683 God and the Mystery of Suffering</w:t>
      </w:r>
      <w:r>
        <w:tab/>
      </w:r>
      <w:r>
        <w:tab/>
      </w:r>
      <w:r w:rsidR="00E34AD4">
        <w:t xml:space="preserve">Rm 211 </w:t>
      </w:r>
      <w:r>
        <w:t xml:space="preserve">       Mellinger</w:t>
      </w:r>
    </w:p>
    <w:p w14:paraId="2C65F95D" w14:textId="77777777" w:rsidR="00751687" w:rsidRPr="009A0C00" w:rsidRDefault="00751687" w:rsidP="00751687">
      <w:pPr>
        <w:rPr>
          <w:b/>
          <w:sz w:val="16"/>
          <w:szCs w:val="16"/>
        </w:rPr>
      </w:pPr>
    </w:p>
    <w:p w14:paraId="117E4941" w14:textId="39389F36" w:rsidR="009A0C00" w:rsidRDefault="00751687" w:rsidP="00751687">
      <w:r>
        <w:rPr>
          <w:b/>
        </w:rPr>
        <w:lastRenderedPageBreak/>
        <w:t>Other:</w:t>
      </w:r>
      <w:r w:rsidR="009A0C00" w:rsidRPr="009A0C00">
        <w:t xml:space="preserve"> </w:t>
      </w:r>
      <w:r w:rsidR="009A0C00">
        <w:tab/>
      </w:r>
      <w:r w:rsidR="009A0C00">
        <w:tab/>
        <w:t xml:space="preserve">CT543 Survey of Theology is available as CL543 Leadership &amp; Theology </w:t>
      </w:r>
    </w:p>
    <w:p w14:paraId="1368E67F" w14:textId="35E163D7" w:rsidR="00751687" w:rsidRPr="009A0C00" w:rsidRDefault="009A0C00" w:rsidP="009A0C00">
      <w:pPr>
        <w:ind w:left="1440" w:firstLine="720"/>
        <w:rPr>
          <w:b/>
        </w:rPr>
      </w:pPr>
      <w:r>
        <w:t>(Hybrid format--see dates under MAL heading)</w:t>
      </w:r>
      <w:r>
        <w:tab/>
        <w:t xml:space="preserve">    </w:t>
      </w:r>
    </w:p>
    <w:p w14:paraId="3A5F5AC6" w14:textId="77777777" w:rsidR="00751687" w:rsidRDefault="00751687" w:rsidP="00751687">
      <w:pPr>
        <w:jc w:val="center"/>
        <w:rPr>
          <w:b/>
        </w:rPr>
      </w:pPr>
      <w:r>
        <w:rPr>
          <w:b/>
        </w:rPr>
        <w:t>MASFD/GCSD</w:t>
      </w:r>
    </w:p>
    <w:p w14:paraId="772A2017" w14:textId="4A3A5748" w:rsidR="00751687" w:rsidRDefault="00751687" w:rsidP="00751687">
      <w:pPr>
        <w:jc w:val="center"/>
      </w:pPr>
      <w:r>
        <w:t>Hybrid</w:t>
      </w:r>
      <w:r w:rsidR="001441C1">
        <w:t xml:space="preserve"> (Online with Residency)</w:t>
      </w:r>
    </w:p>
    <w:p w14:paraId="261DFB1B" w14:textId="77777777" w:rsidR="00751687" w:rsidRDefault="00751687" w:rsidP="00751687">
      <w:r>
        <w:t>March 17 - May 18</w:t>
      </w:r>
      <w:r>
        <w:tab/>
      </w:r>
      <w:r>
        <w:tab/>
      </w:r>
      <w:r>
        <w:tab/>
      </w:r>
      <w:r>
        <w:tab/>
      </w:r>
    </w:p>
    <w:p w14:paraId="6737123F" w14:textId="77777777" w:rsidR="00751687" w:rsidRPr="009A0C00" w:rsidRDefault="00751687" w:rsidP="00751687">
      <w:pPr>
        <w:rPr>
          <w:sz w:val="16"/>
          <w:szCs w:val="16"/>
        </w:rPr>
      </w:pPr>
    </w:p>
    <w:p w14:paraId="28BDE15A" w14:textId="6A9EF6E1" w:rsidR="009A0C00" w:rsidRDefault="00751687" w:rsidP="009A0C00">
      <w:pPr>
        <w:ind w:left="1440" w:firstLine="720"/>
      </w:pPr>
      <w:r>
        <w:t>SF659 Christians and Contemporary Spirituality</w:t>
      </w:r>
      <w:r>
        <w:tab/>
      </w:r>
      <w:r w:rsidR="009A0C00">
        <w:tab/>
        <w:t xml:space="preserve">        Mellinger</w:t>
      </w:r>
    </w:p>
    <w:p w14:paraId="675F14B5" w14:textId="177AFEC8" w:rsidR="00751687" w:rsidRDefault="00751687" w:rsidP="009A0C00">
      <w:pPr>
        <w:ind w:left="2880" w:firstLine="720"/>
      </w:pPr>
      <w:r>
        <w:t>Residency: March 28-29</w:t>
      </w:r>
    </w:p>
    <w:p w14:paraId="45AA4C5B" w14:textId="77777777" w:rsidR="00751687" w:rsidRPr="009A0C00" w:rsidRDefault="00751687" w:rsidP="00751687">
      <w:pPr>
        <w:rPr>
          <w:sz w:val="16"/>
          <w:szCs w:val="16"/>
        </w:rPr>
      </w:pPr>
    </w:p>
    <w:p w14:paraId="3140086A" w14:textId="77777777" w:rsidR="00751687" w:rsidRDefault="00751687" w:rsidP="00751687">
      <w:r>
        <w:tab/>
      </w:r>
      <w:r>
        <w:tab/>
      </w:r>
      <w:r>
        <w:tab/>
        <w:t>SF640A Spiritual Direction Practicum II, Part 1</w:t>
      </w:r>
      <w:r>
        <w:tab/>
      </w:r>
      <w:r>
        <w:tab/>
        <w:t xml:space="preserve">               Kunz</w:t>
      </w:r>
    </w:p>
    <w:p w14:paraId="008F9DAF" w14:textId="77777777" w:rsidR="00751687" w:rsidRDefault="00751687" w:rsidP="00751687">
      <w:r>
        <w:tab/>
      </w:r>
      <w:r>
        <w:tab/>
      </w:r>
      <w:r>
        <w:tab/>
      </w:r>
      <w:r>
        <w:tab/>
      </w:r>
      <w:r>
        <w:tab/>
        <w:t>Residency: March 27</w:t>
      </w:r>
    </w:p>
    <w:p w14:paraId="20A0E784" w14:textId="77777777" w:rsidR="00751687" w:rsidRPr="009A0C00" w:rsidRDefault="00751687" w:rsidP="00751687">
      <w:pPr>
        <w:rPr>
          <w:sz w:val="16"/>
          <w:szCs w:val="16"/>
        </w:rPr>
      </w:pPr>
    </w:p>
    <w:p w14:paraId="57DE7B7C" w14:textId="77777777" w:rsidR="00751687" w:rsidRDefault="00751687" w:rsidP="00751687">
      <w:pPr>
        <w:jc w:val="center"/>
        <w:rPr>
          <w:b/>
        </w:rPr>
      </w:pPr>
      <w:r>
        <w:rPr>
          <w:b/>
        </w:rPr>
        <w:t xml:space="preserve">MAL </w:t>
      </w:r>
    </w:p>
    <w:p w14:paraId="0D3422CC" w14:textId="11C359D5" w:rsidR="00751687" w:rsidRDefault="00751687" w:rsidP="00751687">
      <w:pPr>
        <w:jc w:val="center"/>
      </w:pPr>
      <w:r>
        <w:t>Hybrid</w:t>
      </w:r>
      <w:r w:rsidR="001441C1">
        <w:t xml:space="preserve"> (Online with Residency)</w:t>
      </w:r>
    </w:p>
    <w:p w14:paraId="2427A6B5" w14:textId="77777777" w:rsidR="00751687" w:rsidRPr="009A0C00" w:rsidRDefault="00751687" w:rsidP="00751687">
      <w:pPr>
        <w:jc w:val="center"/>
        <w:rPr>
          <w:sz w:val="16"/>
          <w:szCs w:val="16"/>
        </w:rPr>
      </w:pPr>
    </w:p>
    <w:p w14:paraId="203322E1" w14:textId="77777777" w:rsidR="00751687" w:rsidRDefault="00751687" w:rsidP="00751687">
      <w:r>
        <w:t>March 10 - May 11</w:t>
      </w:r>
    </w:p>
    <w:p w14:paraId="64CDE342" w14:textId="10487996" w:rsidR="00751687" w:rsidRDefault="00751687" w:rsidP="00751687">
      <w:r>
        <w:tab/>
      </w:r>
      <w:r>
        <w:tab/>
      </w:r>
      <w:r>
        <w:tab/>
        <w:t>CL543 Leadership &amp; Theology</w:t>
      </w:r>
      <w:r w:rsidR="003D56D9">
        <w:tab/>
      </w:r>
      <w:r w:rsidR="003D56D9">
        <w:tab/>
      </w:r>
      <w:r w:rsidR="003D56D9">
        <w:tab/>
      </w:r>
      <w:r>
        <w:t xml:space="preserve">    Mellinger/Valentino</w:t>
      </w:r>
    </w:p>
    <w:p w14:paraId="49944CCB" w14:textId="77777777" w:rsidR="00751687" w:rsidRDefault="00751687" w:rsidP="00751687">
      <w:r>
        <w:tab/>
      </w:r>
      <w:r>
        <w:tab/>
      </w:r>
      <w:r>
        <w:tab/>
      </w:r>
      <w:r>
        <w:tab/>
      </w:r>
      <w:r>
        <w:tab/>
        <w:t>Residency: March 21-22</w:t>
      </w:r>
    </w:p>
    <w:p w14:paraId="5952DE36" w14:textId="77777777" w:rsidR="00751687" w:rsidRPr="009A0C00" w:rsidRDefault="00751687" w:rsidP="00751687">
      <w:pPr>
        <w:rPr>
          <w:sz w:val="16"/>
          <w:szCs w:val="16"/>
        </w:rPr>
      </w:pPr>
    </w:p>
    <w:p w14:paraId="5B23AEFB" w14:textId="77777777" w:rsidR="00751687" w:rsidRDefault="00751687" w:rsidP="00751687">
      <w:r>
        <w:tab/>
      </w:r>
      <w:r>
        <w:tab/>
      </w:r>
      <w:r>
        <w:tab/>
        <w:t>SF649 Spiritual Formation &amp; Leadership II</w:t>
      </w:r>
      <w:r>
        <w:tab/>
      </w:r>
      <w:r>
        <w:tab/>
      </w:r>
      <w:r>
        <w:tab/>
        <w:t xml:space="preserve">       Kunz/Blair</w:t>
      </w:r>
    </w:p>
    <w:p w14:paraId="02FCCC92" w14:textId="77777777" w:rsidR="00751687" w:rsidRDefault="00751687" w:rsidP="00751687">
      <w:r>
        <w:tab/>
      </w:r>
      <w:r>
        <w:tab/>
      </w:r>
      <w:r>
        <w:tab/>
      </w:r>
      <w:r>
        <w:tab/>
      </w:r>
      <w:r>
        <w:tab/>
        <w:t>Residency: March 20</w:t>
      </w:r>
    </w:p>
    <w:p w14:paraId="3740BA68" w14:textId="77777777" w:rsidR="00751687" w:rsidRPr="009A0C00" w:rsidRDefault="00751687" w:rsidP="00751687">
      <w:pPr>
        <w:rPr>
          <w:sz w:val="16"/>
          <w:szCs w:val="16"/>
        </w:rPr>
      </w:pPr>
    </w:p>
    <w:p w14:paraId="493BF88E" w14:textId="77777777" w:rsidR="00751687" w:rsidRDefault="00751687" w:rsidP="00751687">
      <w:pPr>
        <w:jc w:val="center"/>
        <w:rPr>
          <w:b/>
        </w:rPr>
      </w:pPr>
      <w:proofErr w:type="spellStart"/>
      <w:r>
        <w:rPr>
          <w:b/>
        </w:rPr>
        <w:t>ThD</w:t>
      </w:r>
      <w:proofErr w:type="spellEnd"/>
    </w:p>
    <w:p w14:paraId="1CBB4916" w14:textId="2DCFD481" w:rsidR="00751687" w:rsidRDefault="00751687" w:rsidP="00751687">
      <w:pPr>
        <w:jc w:val="center"/>
      </w:pPr>
      <w:r>
        <w:t>Hybrid</w:t>
      </w:r>
      <w:r w:rsidR="001441C1">
        <w:t xml:space="preserve"> (Online with Residency)</w:t>
      </w:r>
    </w:p>
    <w:p w14:paraId="57EFA13D" w14:textId="77777777" w:rsidR="00751687" w:rsidRDefault="00751687" w:rsidP="00751687">
      <w:r>
        <w:t>January 30 - May 14</w:t>
      </w:r>
    </w:p>
    <w:p w14:paraId="1F098F9B" w14:textId="77777777" w:rsidR="00751687" w:rsidRPr="009A0C00" w:rsidRDefault="00751687" w:rsidP="00751687">
      <w:pPr>
        <w:rPr>
          <w:b/>
          <w:sz w:val="16"/>
          <w:szCs w:val="16"/>
        </w:rPr>
      </w:pPr>
    </w:p>
    <w:p w14:paraId="4CD6FD1B" w14:textId="77777777" w:rsidR="00751687" w:rsidRDefault="00751687" w:rsidP="00751687">
      <w:r>
        <w:rPr>
          <w:b/>
        </w:rPr>
        <w:t>Cohort 1:</w:t>
      </w:r>
    </w:p>
    <w:p w14:paraId="456ECA5C" w14:textId="696175D6" w:rsidR="00751687" w:rsidRDefault="00751687" w:rsidP="003D56D9">
      <w:pPr>
        <w:ind w:left="1440"/>
      </w:pPr>
      <w:r>
        <w:t xml:space="preserve">CT902: The Human Person, Formed and Re-Formed (Core)  </w:t>
      </w:r>
      <w:r w:rsidR="009A0C00">
        <w:t xml:space="preserve">   </w:t>
      </w:r>
      <w:r>
        <w:t>Stauffer/Mellinger</w:t>
      </w:r>
    </w:p>
    <w:p w14:paraId="66F59351" w14:textId="1A42580F" w:rsidR="00DD2624" w:rsidRPr="003D56D9" w:rsidRDefault="00DD2624" w:rsidP="003D56D9">
      <w:pPr>
        <w:ind w:left="1440"/>
      </w:pPr>
      <w:r>
        <w:t xml:space="preserve">CT910:  Interdisciplinary Readings in Theology &amp; </w:t>
      </w:r>
      <w:proofErr w:type="spellStart"/>
      <w:r>
        <w:t>PracticeIV</w:t>
      </w:r>
      <w:proofErr w:type="spellEnd"/>
      <w:r>
        <w:t>: Historical</w:t>
      </w:r>
      <w:r>
        <w:tab/>
        <w:t>Draper</w:t>
      </w:r>
    </w:p>
    <w:p w14:paraId="4656143F" w14:textId="168CA0A0" w:rsidR="00751687" w:rsidRDefault="00751687" w:rsidP="00751687">
      <w:pPr>
        <w:ind w:left="1440"/>
      </w:pPr>
      <w:r>
        <w:t xml:space="preserve">CT920: Integrative Readings in Theology and Practice 5 (Track)     </w:t>
      </w:r>
      <w:proofErr w:type="spellStart"/>
      <w:r w:rsidR="009A0C00">
        <w:t>Track</w:t>
      </w:r>
      <w:r>
        <w:t>Mentors</w:t>
      </w:r>
      <w:proofErr w:type="spellEnd"/>
    </w:p>
    <w:p w14:paraId="6F539325" w14:textId="67E62C80" w:rsidR="00751687" w:rsidRDefault="00F95F31" w:rsidP="00F95F31">
      <w:r>
        <w:t xml:space="preserve">                 </w:t>
      </w:r>
      <w:r w:rsidR="00751687">
        <w:rPr>
          <w:b/>
        </w:rPr>
        <w:t>OR</w:t>
      </w:r>
      <w:r w:rsidR="00751687">
        <w:t xml:space="preserve"> </w:t>
      </w:r>
      <w:r>
        <w:t>CT921: Integrative Readings in Theology and Pedagogy (Track)</w:t>
      </w:r>
      <w:r>
        <w:tab/>
      </w:r>
      <w:r>
        <w:tab/>
        <w:t xml:space="preserve">   </w:t>
      </w:r>
      <w:r w:rsidR="004526F1">
        <w:t>Boyd</w:t>
      </w:r>
    </w:p>
    <w:p w14:paraId="7440DF9C" w14:textId="7D70F24C" w:rsidR="00751687" w:rsidRDefault="00F95F31" w:rsidP="00751687">
      <w:r>
        <w:t xml:space="preserve">                 </w:t>
      </w:r>
      <w:r w:rsidR="00751687">
        <w:tab/>
      </w:r>
      <w:r w:rsidR="00751687">
        <w:tab/>
      </w:r>
      <w:r w:rsidR="00751687">
        <w:tab/>
      </w:r>
      <w:r>
        <w:t xml:space="preserve">                        </w:t>
      </w:r>
      <w:r w:rsidR="00751687">
        <w:t>Residency: Feb 13-15</w:t>
      </w:r>
    </w:p>
    <w:p w14:paraId="77CF5689" w14:textId="77777777" w:rsidR="00751687" w:rsidRDefault="00751687" w:rsidP="00751687"/>
    <w:p w14:paraId="6837B124" w14:textId="77777777" w:rsidR="00751687" w:rsidRDefault="00751687" w:rsidP="00751687">
      <w:pPr>
        <w:rPr>
          <w:b/>
        </w:rPr>
      </w:pPr>
      <w:r>
        <w:rPr>
          <w:b/>
        </w:rPr>
        <w:t>Cohort 2:</w:t>
      </w:r>
    </w:p>
    <w:p w14:paraId="3B939728" w14:textId="24E297C6" w:rsidR="00751687" w:rsidRDefault="003D56D9" w:rsidP="00751687">
      <w:r>
        <w:tab/>
      </w:r>
      <w:r>
        <w:tab/>
      </w:r>
      <w:r w:rsidR="00751687">
        <w:t xml:space="preserve">CT802: </w:t>
      </w:r>
      <w:proofErr w:type="spellStart"/>
      <w:r w:rsidR="00751687">
        <w:t>Glocal</w:t>
      </w:r>
      <w:proofErr w:type="spellEnd"/>
      <w:r w:rsidR="00751687">
        <w:t xml:space="preserve"> Christianity in a Google World (Core)</w:t>
      </w:r>
      <w:r w:rsidR="00751687">
        <w:tab/>
      </w:r>
      <w:r w:rsidR="00751687">
        <w:tab/>
      </w:r>
      <w:r w:rsidR="00751687">
        <w:tab/>
        <w:t>Sweet</w:t>
      </w:r>
    </w:p>
    <w:p w14:paraId="281AB4A5" w14:textId="23E53D54" w:rsidR="00751687" w:rsidRDefault="00751687" w:rsidP="00751687">
      <w:r>
        <w:t xml:space="preserve">                       </w:t>
      </w:r>
      <w:r w:rsidR="003D56D9">
        <w:t xml:space="preserve"> </w:t>
      </w:r>
      <w:r>
        <w:t>CT820: Critical Readings in Theology and Practice (Track)</w:t>
      </w:r>
      <w:r>
        <w:tab/>
      </w:r>
      <w:r>
        <w:tab/>
        <w:t>Track Mentors</w:t>
      </w:r>
    </w:p>
    <w:p w14:paraId="2390F2FD" w14:textId="77777777" w:rsidR="00751687" w:rsidRDefault="00751687" w:rsidP="00751687">
      <w:r>
        <w:tab/>
      </w:r>
      <w:r>
        <w:tab/>
      </w:r>
      <w:r>
        <w:tab/>
      </w:r>
      <w:r>
        <w:tab/>
        <w:t>Residency: Feb 11-13</w:t>
      </w:r>
    </w:p>
    <w:p w14:paraId="0AC68D9C" w14:textId="77777777" w:rsidR="00751687" w:rsidRDefault="00751687" w:rsidP="00751687">
      <w:pPr>
        <w:rPr>
          <w:b/>
          <w:color w:val="0000FF"/>
        </w:rPr>
      </w:pPr>
    </w:p>
    <w:p w14:paraId="722A395C" w14:textId="77777777" w:rsidR="00751687" w:rsidRDefault="00751687" w:rsidP="00751687">
      <w:pPr>
        <w:jc w:val="center"/>
        <w:rPr>
          <w:b/>
        </w:rPr>
      </w:pPr>
      <w:r>
        <w:rPr>
          <w:b/>
        </w:rPr>
        <w:t>By Arrangement</w:t>
      </w:r>
    </w:p>
    <w:p w14:paraId="58E77F26" w14:textId="77777777" w:rsidR="00751687" w:rsidRDefault="00751687" w:rsidP="00751687">
      <w:pPr>
        <w:jc w:val="center"/>
        <w:rPr>
          <w:b/>
        </w:rPr>
      </w:pPr>
    </w:p>
    <w:p w14:paraId="4DA51D76" w14:textId="31488F29" w:rsidR="003842B3" w:rsidRDefault="003842B3" w:rsidP="00751687">
      <w:r>
        <w:t>CC845 Counseling Practicum I, MFT</w:t>
      </w:r>
      <w:r>
        <w:tab/>
      </w:r>
      <w:r>
        <w:tab/>
      </w:r>
      <w:r>
        <w:tab/>
      </w:r>
      <w:r>
        <w:tab/>
      </w:r>
      <w:r>
        <w:tab/>
      </w:r>
      <w:r>
        <w:tab/>
        <w:t>Corby</w:t>
      </w:r>
    </w:p>
    <w:p w14:paraId="7DE0B9E5" w14:textId="093F1855" w:rsidR="003842B3" w:rsidRDefault="003842B3" w:rsidP="00751687">
      <w:r>
        <w:t>CC846 Counseling Practicum II, MFT</w:t>
      </w:r>
      <w:r>
        <w:tab/>
      </w:r>
      <w:r>
        <w:tab/>
      </w:r>
      <w:r>
        <w:tab/>
      </w:r>
      <w:r>
        <w:tab/>
      </w:r>
      <w:r>
        <w:tab/>
        <w:t>Corby</w:t>
      </w:r>
    </w:p>
    <w:p w14:paraId="78B66B4B" w14:textId="54952090" w:rsidR="003842B3" w:rsidRDefault="003842B3" w:rsidP="00751687">
      <w:r>
        <w:t>CC847</w:t>
      </w:r>
      <w:r>
        <w:tab/>
        <w:t>Counseling Practicum III, MFT</w:t>
      </w:r>
      <w:r>
        <w:tab/>
      </w:r>
      <w:r>
        <w:tab/>
      </w:r>
      <w:r>
        <w:tab/>
      </w:r>
      <w:r>
        <w:tab/>
      </w:r>
      <w:r>
        <w:tab/>
        <w:t>Corby</w:t>
      </w:r>
    </w:p>
    <w:p w14:paraId="7568ABA2" w14:textId="4B8D618F" w:rsidR="00DC29B8" w:rsidRDefault="00DC29B8" w:rsidP="00751687">
      <w:r>
        <w:t>CC848 Counseling Practicum IV, MFT</w:t>
      </w:r>
      <w:r>
        <w:tab/>
      </w:r>
      <w:r>
        <w:tab/>
      </w:r>
      <w:r>
        <w:tab/>
      </w:r>
      <w:r>
        <w:tab/>
      </w:r>
      <w:r>
        <w:tab/>
        <w:t>Corby</w:t>
      </w:r>
    </w:p>
    <w:p w14:paraId="4405B10B" w14:textId="77777777" w:rsidR="00751687" w:rsidRDefault="00751687" w:rsidP="00751687">
      <w:r>
        <w:t>CT800</w:t>
      </w:r>
      <w:r>
        <w:tab/>
        <w:t>Christian Theology Thesis Development</w:t>
      </w:r>
      <w:r>
        <w:tab/>
        <w:t>(IS)</w:t>
      </w:r>
      <w:r>
        <w:tab/>
      </w:r>
      <w:r>
        <w:tab/>
      </w:r>
      <w:r>
        <w:tab/>
        <w:t>Palmer</w:t>
      </w:r>
    </w:p>
    <w:p w14:paraId="029F7D2E" w14:textId="77777777" w:rsidR="003D56D9" w:rsidRDefault="003D56D9" w:rsidP="00751687">
      <w:r>
        <w:t xml:space="preserve">CT900 Christian Theology Thesis </w:t>
      </w:r>
      <w:r>
        <w:tab/>
      </w:r>
      <w:r>
        <w:tab/>
      </w:r>
      <w:r>
        <w:tab/>
        <w:t>(IS)</w:t>
      </w:r>
      <w:r>
        <w:tab/>
      </w:r>
      <w:r>
        <w:tab/>
      </w:r>
      <w:r>
        <w:tab/>
        <w:t xml:space="preserve">Palmer </w:t>
      </w:r>
    </w:p>
    <w:p w14:paraId="503A28D2" w14:textId="56B0B152" w:rsidR="00203272" w:rsidRDefault="00203272" w:rsidP="00751687">
      <w:bookmarkStart w:id="0" w:name="_GoBack"/>
      <w:bookmarkEnd w:id="0"/>
      <w:r>
        <w:lastRenderedPageBreak/>
        <w:t>GS490 Effective Writing for Seminary and Ministry</w:t>
      </w:r>
      <w:r>
        <w:tab/>
      </w:r>
      <w:r>
        <w:tab/>
      </w:r>
      <w:r>
        <w:tab/>
      </w:r>
      <w:r>
        <w:tab/>
        <w:t>Valentino</w:t>
      </w:r>
    </w:p>
    <w:p w14:paraId="2EE31D74" w14:textId="722DF3C3" w:rsidR="00E25884" w:rsidRDefault="00E25884" w:rsidP="00751687">
      <w:r>
        <w:t>HT900</w:t>
      </w:r>
      <w:r>
        <w:tab/>
        <w:t>Historical Theological Thesis</w:t>
      </w:r>
      <w:r>
        <w:tab/>
      </w:r>
      <w:r>
        <w:tab/>
      </w:r>
      <w:r>
        <w:tab/>
      </w:r>
      <w:r>
        <w:tab/>
      </w:r>
      <w:r>
        <w:tab/>
      </w:r>
      <w:r>
        <w:tab/>
        <w:t>Draper</w:t>
      </w:r>
    </w:p>
    <w:p w14:paraId="2965BD7A" w14:textId="3B91F499" w:rsidR="00751687" w:rsidRDefault="00751687" w:rsidP="00751687">
      <w:r>
        <w:t>NT762 Turkey Field Trip (March 6-21)</w:t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Buckwalter</w:t>
      </w:r>
      <w:proofErr w:type="spellEnd"/>
    </w:p>
    <w:p w14:paraId="7C9E8ED7" w14:textId="083554F4" w:rsidR="00765A3E" w:rsidRDefault="00765A3E" w:rsidP="00751687">
      <w:r>
        <w:t>OT531 Pentateuch and Joshua</w:t>
      </w:r>
      <w:r>
        <w:tab/>
      </w:r>
      <w:r>
        <w:tab/>
      </w:r>
      <w:r>
        <w:tab/>
      </w:r>
      <w:r>
        <w:tab/>
      </w:r>
      <w:r>
        <w:tab/>
      </w:r>
      <w:r>
        <w:tab/>
        <w:t>Bollinger</w:t>
      </w:r>
    </w:p>
    <w:p w14:paraId="3F22B9ED" w14:textId="77777777" w:rsidR="00751687" w:rsidRDefault="00751687" w:rsidP="00751687">
      <w:r>
        <w:t>SF531 Spiritual Formation Group I</w:t>
      </w:r>
      <w:r>
        <w:tab/>
      </w:r>
      <w:r>
        <w:tab/>
      </w:r>
      <w:r>
        <w:tab/>
      </w:r>
      <w:r>
        <w:tab/>
      </w:r>
      <w:r>
        <w:tab/>
      </w:r>
      <w:r>
        <w:tab/>
        <w:t>Kunz</w:t>
      </w:r>
    </w:p>
    <w:p w14:paraId="32439350" w14:textId="77777777" w:rsidR="00751687" w:rsidRDefault="00751687" w:rsidP="00751687">
      <w:r>
        <w:t>SF532 Spiritual Formation Group II</w:t>
      </w:r>
      <w:r>
        <w:tab/>
      </w:r>
      <w:r>
        <w:tab/>
      </w:r>
      <w:r>
        <w:tab/>
      </w:r>
      <w:r>
        <w:tab/>
      </w:r>
      <w:r>
        <w:tab/>
      </w:r>
      <w:r>
        <w:tab/>
        <w:t>Kunz</w:t>
      </w:r>
    </w:p>
    <w:p w14:paraId="65773236" w14:textId="77777777" w:rsidR="00751687" w:rsidRDefault="00751687" w:rsidP="00751687">
      <w:r>
        <w:t>SF533 Spiritual Formation Group III</w:t>
      </w:r>
      <w:r>
        <w:tab/>
      </w:r>
      <w:r>
        <w:tab/>
      </w:r>
      <w:r>
        <w:tab/>
      </w:r>
      <w:r>
        <w:tab/>
      </w:r>
      <w:r>
        <w:tab/>
      </w:r>
      <w:r>
        <w:tab/>
        <w:t>Kunz</w:t>
      </w:r>
    </w:p>
    <w:p w14:paraId="28CE2CC4" w14:textId="77777777" w:rsidR="00751687" w:rsidRDefault="00751687" w:rsidP="00751687">
      <w:r>
        <w:t>SF534 Spiritual Formation Group IV</w:t>
      </w:r>
      <w:r>
        <w:tab/>
      </w:r>
      <w:r>
        <w:tab/>
      </w:r>
      <w:r>
        <w:tab/>
      </w:r>
      <w:r>
        <w:tab/>
      </w:r>
      <w:r>
        <w:tab/>
      </w:r>
      <w:r>
        <w:tab/>
        <w:t>Kunz</w:t>
      </w:r>
    </w:p>
    <w:p w14:paraId="08982B4E" w14:textId="631734AE" w:rsidR="00751687" w:rsidRDefault="00F05210" w:rsidP="00751687">
      <w:r>
        <w:t>SF777 Theology and Practice of Prayer</w:t>
      </w:r>
      <w:r>
        <w:tab/>
      </w:r>
      <w:r>
        <w:tab/>
      </w:r>
      <w:r>
        <w:tab/>
      </w:r>
      <w:r>
        <w:tab/>
        <w:t xml:space="preserve">      </w:t>
      </w:r>
      <w:r w:rsidR="00E34AD4">
        <w:t xml:space="preserve">      </w:t>
      </w:r>
      <w:r>
        <w:t>Mellinger</w:t>
      </w:r>
    </w:p>
    <w:sectPr w:rsidR="0075168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98C96" w14:textId="77777777" w:rsidR="00B33DD0" w:rsidRDefault="00B33DD0" w:rsidP="00FA5C59">
      <w:pPr>
        <w:spacing w:line="240" w:lineRule="auto"/>
      </w:pPr>
      <w:r>
        <w:separator/>
      </w:r>
    </w:p>
  </w:endnote>
  <w:endnote w:type="continuationSeparator" w:id="0">
    <w:p w14:paraId="4CA1ADAE" w14:textId="77777777" w:rsidR="00B33DD0" w:rsidRDefault="00B33DD0" w:rsidP="00FA5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70FBC" w14:textId="22B8B9A8" w:rsidR="00FA5C59" w:rsidRDefault="00FA5C59" w:rsidP="00204AD6">
    <w:pPr>
      <w:pStyle w:val="Footer"/>
    </w:pPr>
    <w:r>
      <w:t>Under-enrolled classes are subject to cancellation.</w:t>
    </w:r>
    <w:r w:rsidR="00204AD6" w:rsidRPr="00204AD6">
      <w:t xml:space="preserve"> </w:t>
    </w:r>
    <w:r w:rsidR="00204AD6">
      <w:t xml:space="preserve">                                       Updated </w:t>
    </w:r>
    <w:r w:rsidR="004526F1">
      <w:t>12/12</w:t>
    </w:r>
    <w:r w:rsidR="00765A3E">
      <w:t>/</w:t>
    </w:r>
    <w:r w:rsidR="00204AD6">
      <w:t>2019</w:t>
    </w:r>
  </w:p>
  <w:p w14:paraId="5CA64ACB" w14:textId="77777777" w:rsidR="00FA5C59" w:rsidRDefault="00FA5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11C3C" w14:textId="77777777" w:rsidR="00B33DD0" w:rsidRDefault="00B33DD0" w:rsidP="00FA5C59">
      <w:pPr>
        <w:spacing w:line="240" w:lineRule="auto"/>
      </w:pPr>
      <w:r>
        <w:separator/>
      </w:r>
    </w:p>
  </w:footnote>
  <w:footnote w:type="continuationSeparator" w:id="0">
    <w:p w14:paraId="41BBA493" w14:textId="77777777" w:rsidR="00B33DD0" w:rsidRDefault="00B33DD0" w:rsidP="00FA5C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42"/>
    <w:rsid w:val="000C077F"/>
    <w:rsid w:val="001441C1"/>
    <w:rsid w:val="00203272"/>
    <w:rsid w:val="00204AD6"/>
    <w:rsid w:val="003842B3"/>
    <w:rsid w:val="003D56D9"/>
    <w:rsid w:val="004526F1"/>
    <w:rsid w:val="004F5F42"/>
    <w:rsid w:val="00751687"/>
    <w:rsid w:val="0075237B"/>
    <w:rsid w:val="00765A3E"/>
    <w:rsid w:val="007742BB"/>
    <w:rsid w:val="007D1AD2"/>
    <w:rsid w:val="00982201"/>
    <w:rsid w:val="009A0C00"/>
    <w:rsid w:val="00B33DD0"/>
    <w:rsid w:val="00BB00D7"/>
    <w:rsid w:val="00C75662"/>
    <w:rsid w:val="00CD2676"/>
    <w:rsid w:val="00DC29B8"/>
    <w:rsid w:val="00DD2624"/>
    <w:rsid w:val="00E25884"/>
    <w:rsid w:val="00E34AD4"/>
    <w:rsid w:val="00F05210"/>
    <w:rsid w:val="00F95F31"/>
    <w:rsid w:val="00FA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6F289"/>
  <w15:docId w15:val="{36983703-105B-E04E-B56F-6324BE2C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odyText">
    <w:name w:val="Body Text"/>
    <w:basedOn w:val="Normal"/>
    <w:link w:val="BodyTextChar"/>
    <w:rsid w:val="00BB00D7"/>
    <w:pPr>
      <w:spacing w:line="240" w:lineRule="auto"/>
    </w:pPr>
    <w:rPr>
      <w:rFonts w:eastAsia="Times New Roman"/>
      <w:b/>
      <w:bCs/>
      <w:sz w:val="2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B00D7"/>
    <w:rPr>
      <w:rFonts w:eastAsia="Times New Roman"/>
      <w:b/>
      <w:bCs/>
      <w:sz w:val="26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5C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C59"/>
  </w:style>
  <w:style w:type="paragraph" w:styleId="Footer">
    <w:name w:val="footer"/>
    <w:basedOn w:val="Normal"/>
    <w:link w:val="FooterChar"/>
    <w:uiPriority w:val="99"/>
    <w:unhideWhenUsed/>
    <w:rsid w:val="00FA5C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C59"/>
  </w:style>
  <w:style w:type="paragraph" w:styleId="BalloonText">
    <w:name w:val="Balloon Text"/>
    <w:basedOn w:val="Normal"/>
    <w:link w:val="BalloonTextChar"/>
    <w:uiPriority w:val="99"/>
    <w:semiHidden/>
    <w:unhideWhenUsed/>
    <w:rsid w:val="007D1A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F932BC7-CEEF-4EC8-954B-C4BF9466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Bomgardner</dc:creator>
  <cp:lastModifiedBy>Priscilla Bomgardner</cp:lastModifiedBy>
  <cp:revision>3</cp:revision>
  <cp:lastPrinted>2019-12-17T18:01:00Z</cp:lastPrinted>
  <dcterms:created xsi:type="dcterms:W3CDTF">2019-12-17T18:01:00Z</dcterms:created>
  <dcterms:modified xsi:type="dcterms:W3CDTF">2019-12-17T20:32:00Z</dcterms:modified>
</cp:coreProperties>
</file>