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33" w:rsidRDefault="00F52933" w:rsidP="00F52933">
      <w:pPr>
        <w:spacing w:after="0"/>
      </w:pPr>
      <w:r>
        <w:t>Penn State Health St. Joseph is seeking a compassionate PRN Chaplain to join us in our mission to provide an exceptional patient experience.</w:t>
      </w:r>
    </w:p>
    <w:p w:rsidR="00F52933" w:rsidRDefault="00F52933" w:rsidP="00F52933">
      <w:pPr>
        <w:spacing w:after="0"/>
      </w:pPr>
    </w:p>
    <w:p w:rsidR="00F52933" w:rsidRDefault="00F52933" w:rsidP="00F52933">
      <w:pPr>
        <w:spacing w:after="0"/>
      </w:pPr>
      <w:r>
        <w:t>JOB SUMMARY:</w:t>
      </w:r>
    </w:p>
    <w:p w:rsidR="00F52933" w:rsidRDefault="00F52933" w:rsidP="00F52933">
      <w:pPr>
        <w:spacing w:after="0"/>
      </w:pPr>
      <w:r>
        <w:t xml:space="preserve">The Chaplain </w:t>
      </w:r>
      <w:proofErr w:type="gramStart"/>
      <w:r>
        <w:t>min</w:t>
      </w:r>
      <w:bookmarkStart w:id="0" w:name="_GoBack"/>
      <w:bookmarkEnd w:id="0"/>
      <w:r>
        <w:t>isters</w:t>
      </w:r>
      <w:proofErr w:type="gramEnd"/>
      <w:r>
        <w:t xml:space="preserve"> to the spiritual, psychological and emotional needs of patients, their families and staff. As members of multidisciplinary teams they participate in the healing process of the whole person.</w:t>
      </w:r>
    </w:p>
    <w:p w:rsidR="00F52933" w:rsidRDefault="00F52933" w:rsidP="00F52933">
      <w:pPr>
        <w:spacing w:after="0"/>
      </w:pPr>
    </w:p>
    <w:p w:rsidR="00F52933" w:rsidRDefault="00F52933" w:rsidP="00F52933">
      <w:pPr>
        <w:spacing w:after="0"/>
      </w:pPr>
      <w:r>
        <w:t>ESSENTIAL DUTIES:</w:t>
      </w:r>
    </w:p>
    <w:p w:rsidR="00F52933" w:rsidRDefault="00F52933" w:rsidP="00F52933">
      <w:pPr>
        <w:spacing w:after="0"/>
      </w:pPr>
      <w:r>
        <w:t>Responsibility for devotional at staff meetings.</w:t>
      </w:r>
    </w:p>
    <w:p w:rsidR="00F52933" w:rsidRDefault="00F52933" w:rsidP="00F52933">
      <w:pPr>
        <w:spacing w:after="0"/>
      </w:pPr>
    </w:p>
    <w:p w:rsidR="00F52933" w:rsidRDefault="00F52933" w:rsidP="00F52933">
      <w:pPr>
        <w:spacing w:after="0"/>
      </w:pPr>
      <w:r>
        <w:t>Participation in service line activities according to established policy and procedures.</w:t>
      </w:r>
    </w:p>
    <w:p w:rsidR="00F52933" w:rsidRDefault="00F52933" w:rsidP="00F52933">
      <w:pPr>
        <w:spacing w:after="0"/>
      </w:pPr>
    </w:p>
    <w:p w:rsidR="00F52933" w:rsidRDefault="00F52933" w:rsidP="00F52933">
      <w:pPr>
        <w:spacing w:after="0"/>
      </w:pPr>
      <w:r>
        <w:t>Participate in and facilitate religious celebrations of special events and/or holidays, support groups, in-services, residencies for clergy and community.</w:t>
      </w:r>
    </w:p>
    <w:p w:rsidR="00F52933" w:rsidRDefault="00F52933" w:rsidP="00F52933">
      <w:pPr>
        <w:spacing w:after="0"/>
      </w:pPr>
    </w:p>
    <w:p w:rsidR="00F52933" w:rsidRDefault="00F52933" w:rsidP="00F52933">
      <w:pPr>
        <w:spacing w:after="0"/>
      </w:pPr>
      <w:r>
        <w:t>Assists in facilitating visits by clergy to members of their church and networks with clergy and community health ministers to address spiritual needs throughout the continuum of care.</w:t>
      </w:r>
    </w:p>
    <w:p w:rsidR="00F52933" w:rsidRDefault="00F52933" w:rsidP="00F52933">
      <w:pPr>
        <w:spacing w:after="0"/>
      </w:pPr>
    </w:p>
    <w:p w:rsidR="00F52933" w:rsidRDefault="00F52933" w:rsidP="00F52933">
      <w:pPr>
        <w:spacing w:after="0"/>
      </w:pPr>
      <w:r>
        <w:t>Offers education in spirituality for staff, physicians, volunteer chaplains, and community Makes sacraments available according to established policy and procedure; and provides education or offers assistance in regard to Advance Directives and serves as advocate for honoring a patient’s Advance Directives.</w:t>
      </w:r>
    </w:p>
    <w:p w:rsidR="00F52933" w:rsidRDefault="00F52933" w:rsidP="00F52933">
      <w:pPr>
        <w:spacing w:after="0"/>
      </w:pPr>
      <w:r>
        <w:t>This is a wonderful opportunity for flexible individuals to continue to make a direct and lasting impact in the lives of others within this community. As this is an on-call or as needed role, we are seeking an individual who would be able to report to our main campus location within 30 minutes of request.</w:t>
      </w:r>
    </w:p>
    <w:p w:rsidR="00F52933" w:rsidRDefault="00F52933" w:rsidP="00F52933">
      <w:pPr>
        <w:spacing w:after="0"/>
      </w:pPr>
    </w:p>
    <w:p w:rsidR="00F52933" w:rsidRDefault="00F52933" w:rsidP="00F52933">
      <w:pPr>
        <w:spacing w:after="0"/>
      </w:pPr>
      <w:r>
        <w:t>MINIMUM QUALIFICATIONS:</w:t>
      </w:r>
    </w:p>
    <w:p w:rsidR="00F52933" w:rsidRDefault="00F52933" w:rsidP="00F52933">
      <w:pPr>
        <w:spacing w:after="0"/>
      </w:pPr>
      <w:r>
        <w:t>Degree in theology, divinity, pastoral ministry or spirituality or the equivalent from an accredited college or university.</w:t>
      </w:r>
    </w:p>
    <w:p w:rsidR="00F52933" w:rsidRDefault="00F52933" w:rsidP="00F52933">
      <w:pPr>
        <w:spacing w:after="0"/>
      </w:pPr>
      <w:r>
        <w:t>One year experience in Chaplaincy in a healthcare setting.</w:t>
      </w:r>
    </w:p>
    <w:p w:rsidR="00F52933" w:rsidRDefault="00F52933" w:rsidP="00F52933">
      <w:pPr>
        <w:spacing w:after="0"/>
      </w:pPr>
      <w:r>
        <w:t>NACC/APC certification or certification eligible.</w:t>
      </w:r>
    </w:p>
    <w:p w:rsidR="00F52933" w:rsidRDefault="00F52933" w:rsidP="00F52933">
      <w:pPr>
        <w:spacing w:after="0"/>
      </w:pPr>
    </w:p>
    <w:p w:rsidR="00D666EF" w:rsidRDefault="00F52933" w:rsidP="00F52933">
      <w:pPr>
        <w:spacing w:after="0"/>
      </w:pPr>
      <w:r>
        <w:t>https://careers.pennstatehealth.org/job/10101533/chaplain-spiritual-care-services-reading-pa/</w:t>
      </w:r>
    </w:p>
    <w:sectPr w:rsidR="00D66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33"/>
    <w:rsid w:val="00BE07FB"/>
    <w:rsid w:val="00CD2661"/>
    <w:rsid w:val="00D343F1"/>
    <w:rsid w:val="00D666EF"/>
    <w:rsid w:val="00F5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A7EBF4-EF90-4D5E-9E11-67D93CF4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343F1"/>
    <w:pPr>
      <w:spacing w:after="0" w:line="240" w:lineRule="auto"/>
    </w:pPr>
    <w:rPr>
      <w:rFonts w:ascii="Arial" w:eastAsiaTheme="majorEastAsia" w:hAnsi="Arial" w:cstheme="majorBidi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266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Bomgardner</dc:creator>
  <cp:keywords/>
  <dc:description/>
  <cp:lastModifiedBy>Priscilla Bomgardner</cp:lastModifiedBy>
  <cp:revision>1</cp:revision>
  <dcterms:created xsi:type="dcterms:W3CDTF">2019-10-24T17:26:00Z</dcterms:created>
  <dcterms:modified xsi:type="dcterms:W3CDTF">2019-10-24T17:27:00Z</dcterms:modified>
</cp:coreProperties>
</file>