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A3" w:rsidRDefault="00C238A3" w:rsidP="00C238A3">
      <w:pPr>
        <w:spacing w:after="0" w:line="240" w:lineRule="auto"/>
      </w:pPr>
    </w:p>
    <w:p w:rsidR="00C238A3" w:rsidRDefault="00C238A3" w:rsidP="00C238A3">
      <w:pPr>
        <w:spacing w:after="0" w:line="240" w:lineRule="auto"/>
      </w:pPr>
      <w:r w:rsidRPr="00182F32">
        <w:rPr>
          <w:b/>
        </w:rPr>
        <w:t>Connect Christian Church</w:t>
      </w:r>
      <w:r>
        <w:t xml:space="preserve"> is a portable church located just outside of Cincinnati, OH. The church is </w:t>
      </w:r>
      <w:proofErr w:type="spellStart"/>
      <w:r>
        <w:t>lead</w:t>
      </w:r>
      <w:proofErr w:type="spellEnd"/>
      <w:r>
        <w:t xml:space="preserve"> by Lead Pastor Mike </w:t>
      </w:r>
      <w:proofErr w:type="spellStart"/>
      <w:r>
        <w:t>Edmisten</w:t>
      </w:r>
      <w:proofErr w:type="spellEnd"/>
      <w:r>
        <w:t xml:space="preserve"> and members of the congregation that make up the Elder Board. Connect has only been portable for around seven years after selling their building to move towards more of a contemporary atmosphere. Attendance right now typically runs around 250 each week. Currently the church offers two Sunday services, 9:30am and 11:00am, both of which are identical.</w:t>
      </w:r>
    </w:p>
    <w:p w:rsidR="00C238A3" w:rsidRDefault="00C238A3" w:rsidP="00C238A3">
      <w:pPr>
        <w:spacing w:after="0" w:line="240" w:lineRule="auto"/>
      </w:pPr>
    </w:p>
    <w:p w:rsidR="00C238A3" w:rsidRDefault="00C238A3" w:rsidP="00C238A3">
      <w:pPr>
        <w:spacing w:after="0" w:line="240" w:lineRule="auto"/>
      </w:pPr>
      <w:r>
        <w:t xml:space="preserve">The church is seeking the right candidate to take over as the new </w:t>
      </w:r>
      <w:bookmarkStart w:id="0" w:name="_GoBack"/>
      <w:r w:rsidRPr="00182F32">
        <w:rPr>
          <w:b/>
        </w:rPr>
        <w:t>Kid’s Pastor</w:t>
      </w:r>
      <w:r>
        <w:t xml:space="preserve"> </w:t>
      </w:r>
      <w:bookmarkEnd w:id="0"/>
      <w:r>
        <w:t xml:space="preserve">to lead their children’s ministry. The right candidate will have a deep personal life in Christ and the character and capacity to lead and develop a safe and growing culture in the children’s ministry that surrounds and supports the mission and vision of Connect Christian Church. Below are the requirements and responsibilities </w:t>
      </w:r>
      <w:proofErr w:type="spellStart"/>
      <w:r>
        <w:t>Froot</w:t>
      </w:r>
      <w:proofErr w:type="spellEnd"/>
      <w:r>
        <w:t xml:space="preserve"> Group has identified for this role:</w:t>
      </w:r>
    </w:p>
    <w:p w:rsidR="00C238A3" w:rsidRDefault="00C238A3" w:rsidP="00C238A3">
      <w:pPr>
        <w:spacing w:after="0" w:line="240" w:lineRule="auto"/>
      </w:pPr>
    </w:p>
    <w:p w:rsidR="00C238A3" w:rsidRDefault="00C238A3" w:rsidP="00C238A3">
      <w:pPr>
        <w:spacing w:after="0" w:line="240" w:lineRule="auto"/>
      </w:pPr>
      <w:r>
        <w:t>KEY ROLES AND RESPONSIBILITIES:</w:t>
      </w:r>
    </w:p>
    <w:p w:rsidR="00C238A3" w:rsidRDefault="00C238A3" w:rsidP="00C238A3">
      <w:pPr>
        <w:spacing w:after="0" w:line="240" w:lineRule="auto"/>
      </w:pPr>
    </w:p>
    <w:p w:rsidR="00C238A3" w:rsidRDefault="00C238A3" w:rsidP="00C238A3">
      <w:pPr>
        <w:spacing w:after="0" w:line="240" w:lineRule="auto"/>
      </w:pPr>
      <w:r>
        <w:t>Recruit, develop, and oversee volunteers</w:t>
      </w:r>
    </w:p>
    <w:p w:rsidR="00C238A3" w:rsidRDefault="00C238A3" w:rsidP="00C238A3">
      <w:pPr>
        <w:spacing w:after="0" w:line="240" w:lineRule="auto"/>
      </w:pPr>
      <w:r>
        <w:t>Plan, execute Sunday morning responsibilities</w:t>
      </w:r>
    </w:p>
    <w:p w:rsidR="00C238A3" w:rsidRDefault="00C238A3" w:rsidP="00C238A3">
      <w:pPr>
        <w:spacing w:after="0" w:line="240" w:lineRule="auto"/>
      </w:pPr>
      <w:r>
        <w:t>Plan, execute non Sunday service events</w:t>
      </w:r>
    </w:p>
    <w:p w:rsidR="00C238A3" w:rsidRDefault="00C238A3" w:rsidP="00C238A3">
      <w:pPr>
        <w:spacing w:after="0" w:line="240" w:lineRule="auto"/>
      </w:pPr>
      <w:r>
        <w:t>Interpret and cast the vision of the church into the context of the Children’s ministry</w:t>
      </w:r>
    </w:p>
    <w:p w:rsidR="00C238A3" w:rsidRDefault="00C238A3" w:rsidP="00C238A3">
      <w:pPr>
        <w:spacing w:after="0" w:line="240" w:lineRule="auto"/>
      </w:pPr>
      <w:r>
        <w:t>Have a strong culture of communication</w:t>
      </w:r>
    </w:p>
    <w:p w:rsidR="00C238A3" w:rsidRDefault="00C238A3" w:rsidP="00C238A3">
      <w:pPr>
        <w:spacing w:after="0" w:line="240" w:lineRule="auto"/>
      </w:pPr>
      <w:r>
        <w:t>Create relative environments for children to learn more about and love God</w:t>
      </w:r>
    </w:p>
    <w:p w:rsidR="00C238A3" w:rsidRDefault="00C238A3" w:rsidP="00C238A3">
      <w:pPr>
        <w:spacing w:after="0" w:line="240" w:lineRule="auto"/>
      </w:pPr>
      <w:r>
        <w:t>Be aware of culture trends</w:t>
      </w:r>
    </w:p>
    <w:p w:rsidR="00C238A3" w:rsidRDefault="00C238A3" w:rsidP="00C238A3">
      <w:pPr>
        <w:spacing w:after="0" w:line="240" w:lineRule="auto"/>
      </w:pPr>
      <w:r>
        <w:t>Be strategic in setting personal goals and ministry goals</w:t>
      </w:r>
    </w:p>
    <w:p w:rsidR="00C238A3" w:rsidRDefault="00C238A3" w:rsidP="00C238A3">
      <w:pPr>
        <w:spacing w:after="0" w:line="240" w:lineRule="auto"/>
      </w:pPr>
      <w:r>
        <w:t>Select and lead through specific curriculum that aligns with the vision of the church</w:t>
      </w:r>
    </w:p>
    <w:p w:rsidR="00C238A3" w:rsidRDefault="00C238A3" w:rsidP="00C238A3">
      <w:pPr>
        <w:spacing w:after="0" w:line="240" w:lineRule="auto"/>
      </w:pPr>
      <w:r>
        <w:t>SKILLS AND QUALIFICATIONS:</w:t>
      </w:r>
    </w:p>
    <w:p w:rsidR="00C238A3" w:rsidRDefault="00C238A3" w:rsidP="00C238A3">
      <w:pPr>
        <w:spacing w:after="0" w:line="240" w:lineRule="auto"/>
      </w:pPr>
    </w:p>
    <w:p w:rsidR="00C238A3" w:rsidRDefault="00C238A3" w:rsidP="00C238A3">
      <w:pPr>
        <w:spacing w:after="0" w:line="240" w:lineRule="auto"/>
      </w:pPr>
      <w:r>
        <w:t>Spiritual maturity and good working knowledge of Scripture</w:t>
      </w:r>
    </w:p>
    <w:p w:rsidR="00C238A3" w:rsidRDefault="00C238A3" w:rsidP="00C238A3">
      <w:pPr>
        <w:spacing w:after="0" w:line="240" w:lineRule="auto"/>
      </w:pPr>
      <w:r>
        <w:t>Experience in working in a children’s management setting is preferred, but not required</w:t>
      </w:r>
    </w:p>
    <w:p w:rsidR="00C238A3" w:rsidRDefault="00C238A3" w:rsidP="00C238A3">
      <w:pPr>
        <w:spacing w:after="0" w:line="240" w:lineRule="auto"/>
      </w:pPr>
      <w:r>
        <w:t>Must be able to lead and delegate as well as communicate effectively with energy to children and volunteers</w:t>
      </w:r>
    </w:p>
    <w:p w:rsidR="00C238A3" w:rsidRDefault="00C238A3" w:rsidP="00C238A3">
      <w:pPr>
        <w:spacing w:after="0" w:line="240" w:lineRule="auto"/>
      </w:pPr>
      <w:r>
        <w:t>Passion for outreach and reaching kids in the community with creative approaches</w:t>
      </w:r>
    </w:p>
    <w:p w:rsidR="00C238A3" w:rsidRDefault="00C238A3" w:rsidP="00C238A3">
      <w:pPr>
        <w:spacing w:after="0" w:line="240" w:lineRule="auto"/>
      </w:pPr>
      <w:r>
        <w:t>High organization and administrative skills</w:t>
      </w:r>
    </w:p>
    <w:p w:rsidR="00C238A3" w:rsidRDefault="00C238A3" w:rsidP="00C238A3">
      <w:pPr>
        <w:spacing w:after="0" w:line="240" w:lineRule="auto"/>
      </w:pPr>
      <w:r>
        <w:t xml:space="preserve">Relational skills (training, recruiting, developing lay volunteers, </w:t>
      </w:r>
      <w:proofErr w:type="spellStart"/>
      <w:r>
        <w:t>etc</w:t>
      </w:r>
      <w:proofErr w:type="spellEnd"/>
      <w:r>
        <w:t>)</w:t>
      </w:r>
    </w:p>
    <w:p w:rsidR="00C238A3" w:rsidRDefault="00C238A3" w:rsidP="00C238A3">
      <w:pPr>
        <w:spacing w:after="0" w:line="240" w:lineRule="auto"/>
      </w:pPr>
      <w:r>
        <w:t>Education</w:t>
      </w:r>
    </w:p>
    <w:p w:rsidR="00C238A3" w:rsidRDefault="00C238A3" w:rsidP="00C238A3">
      <w:pPr>
        <w:spacing w:after="0" w:line="240" w:lineRule="auto"/>
      </w:pPr>
      <w:r>
        <w:t>Preferred candidates should have a bachelor’s degree, but not required</w:t>
      </w:r>
    </w:p>
    <w:p w:rsidR="00C238A3" w:rsidRDefault="00C238A3" w:rsidP="00C238A3">
      <w:pPr>
        <w:spacing w:after="0" w:line="240" w:lineRule="auto"/>
      </w:pPr>
      <w:r>
        <w:t>Experience</w:t>
      </w:r>
    </w:p>
    <w:p w:rsidR="00C238A3" w:rsidRDefault="00C238A3" w:rsidP="00C238A3">
      <w:pPr>
        <w:spacing w:after="0" w:line="240" w:lineRule="auto"/>
      </w:pPr>
      <w:r>
        <w:t>Preferred candidates should have at least 2-4 years of previous experience in children’s ministry of some kind</w:t>
      </w:r>
    </w:p>
    <w:p w:rsidR="00D666EF" w:rsidRDefault="00C238A3" w:rsidP="00C238A3">
      <w:pPr>
        <w:spacing w:after="0" w:line="240" w:lineRule="auto"/>
      </w:pPr>
      <w:r>
        <w:t xml:space="preserve">To apply, email your resume to </w:t>
      </w:r>
      <w:proofErr w:type="spellStart"/>
      <w:r>
        <w:t>Meggan</w:t>
      </w:r>
      <w:proofErr w:type="spellEnd"/>
      <w:r>
        <w:t xml:space="preserve"> at mjacobus@frootgroup.com.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A3"/>
    <w:rsid w:val="00182F32"/>
    <w:rsid w:val="00C238A3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B90CF-9E68-4A5B-B949-D1FD34CE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2019-04-02T17:48:00Z</dcterms:created>
  <dcterms:modified xsi:type="dcterms:W3CDTF">2019-04-02T18:09:00Z</dcterms:modified>
</cp:coreProperties>
</file>